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9D" w:rsidRDefault="00065AFF" w:rsidP="00DB269D">
      <w:pPr>
        <w:pStyle w:val="berschrift3"/>
        <w:tabs>
          <w:tab w:val="clear" w:pos="7380"/>
          <w:tab w:val="clear" w:pos="9000"/>
          <w:tab w:val="left" w:pos="10065"/>
        </w:tabs>
        <w:ind w:right="16"/>
        <w:jc w:val="center"/>
        <w:rPr>
          <w:rFonts w:ascii="Akkurat-Light" w:hAnsi="Akkurat-Light"/>
        </w:rPr>
      </w:pPr>
      <w:bookmarkStart w:id="0" w:name="_GoBack"/>
      <w:bookmarkEnd w:id="0"/>
      <w:r>
        <w:rPr>
          <w:rFonts w:ascii="Akkurat-Light" w:hAnsi="Akkurat-Light"/>
          <w:noProof/>
          <w:lang w:eastAsia="de-CH"/>
        </w:rPr>
        <w:drawing>
          <wp:inline distT="0" distB="0" distL="0" distR="0">
            <wp:extent cx="920750" cy="736600"/>
            <wp:effectExtent l="0" t="0" r="0" b="6350"/>
            <wp:docPr id="1" name="Bild 1" descr="print_logo_mit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logo_mit gr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736600"/>
                    </a:xfrm>
                    <a:prstGeom prst="rect">
                      <a:avLst/>
                    </a:prstGeom>
                    <a:noFill/>
                    <a:ln>
                      <a:noFill/>
                    </a:ln>
                  </pic:spPr>
                </pic:pic>
              </a:graphicData>
            </a:graphic>
          </wp:inline>
        </w:drawing>
      </w:r>
    </w:p>
    <w:p w:rsidR="00DB269D" w:rsidRDefault="00DB269D" w:rsidP="00296ED3">
      <w:pPr>
        <w:pStyle w:val="berschrift3"/>
        <w:rPr>
          <w:rFonts w:ascii="Akkurat-Light" w:hAnsi="Akkurat-Light"/>
        </w:rPr>
      </w:pPr>
    </w:p>
    <w:p w:rsidR="00DB269D" w:rsidRPr="00DB269D" w:rsidRDefault="001315CE" w:rsidP="00A0087C">
      <w:pPr>
        <w:pStyle w:val="berschrift3"/>
        <w:spacing w:after="120"/>
        <w:ind w:right="2795"/>
        <w:rPr>
          <w:i w:val="0"/>
          <w:sz w:val="22"/>
        </w:rPr>
      </w:pPr>
      <w:r w:rsidRPr="00DB269D">
        <w:rPr>
          <w:i w:val="0"/>
          <w:sz w:val="22"/>
        </w:rPr>
        <w:t>Vermietung Lichtspiel</w:t>
      </w:r>
    </w:p>
    <w:p w:rsidR="001315CE" w:rsidRDefault="001315CE">
      <w:pPr>
        <w:pStyle w:val="Textkrper3"/>
        <w:spacing w:after="240"/>
        <w:jc w:val="both"/>
        <w:rPr>
          <w:b/>
          <w:sz w:val="22"/>
          <w:szCs w:val="18"/>
        </w:rPr>
      </w:pPr>
      <w:r>
        <w:rPr>
          <w:sz w:val="20"/>
          <w:szCs w:val="18"/>
        </w:rPr>
        <w:t xml:space="preserve">Das Lichtspiel ist Arbeitsraum, Ausstellung und Kinosaal in einem – auch das macht den Ort einzigartig. Das Lichtspiel ist jedoch kein Partyraum (wegen Brandgefahr dürfen auch keinerlei Kerzen angezündet werden) und keine kommerzielle Einrichtung – abgesehen davon aber lässt sich vieles gemeinsam herrichten und nach Ihren eigenen Wünschen gestalten. Wir freuen uns auf Ihren Besuch. </w:t>
      </w:r>
    </w:p>
    <w:p w:rsidR="001315CE" w:rsidRDefault="001315CE" w:rsidP="00DD3368">
      <w:pPr>
        <w:pStyle w:val="Textkrper3"/>
        <w:jc w:val="both"/>
        <w:rPr>
          <w:b/>
          <w:sz w:val="22"/>
          <w:szCs w:val="18"/>
        </w:rPr>
      </w:pPr>
      <w:r>
        <w:rPr>
          <w:b/>
          <w:sz w:val="22"/>
          <w:szCs w:val="18"/>
        </w:rPr>
        <w:t>Kinosaal (400m</w:t>
      </w:r>
      <w:r>
        <w:rPr>
          <w:b/>
          <w:sz w:val="22"/>
          <w:szCs w:val="18"/>
          <w:vertAlign w:val="superscript"/>
        </w:rPr>
        <w:t>2</w:t>
      </w:r>
      <w:r>
        <w:rPr>
          <w:b/>
          <w:sz w:val="22"/>
          <w:szCs w:val="18"/>
        </w:rPr>
        <w:t>)</w:t>
      </w:r>
    </w:p>
    <w:p w:rsidR="004A725A" w:rsidRDefault="001315CE">
      <w:pPr>
        <w:pStyle w:val="Textkrper3"/>
        <w:jc w:val="both"/>
      </w:pPr>
      <w:r>
        <w:rPr>
          <w:sz w:val="20"/>
          <w:szCs w:val="18"/>
        </w:rPr>
        <w:t xml:space="preserve">Im Kinosaal befindet sich das Schaulager. Der Saal eignet sich für private Veranstaltungen, Kinovorführungen, Symposien, Podiumsgespräche. Er verfügt über eine klassische und moderne Projektionsinfrastruktur (jedes Format </w:t>
      </w:r>
      <w:proofErr w:type="spellStart"/>
      <w:r>
        <w:rPr>
          <w:sz w:val="20"/>
          <w:szCs w:val="18"/>
        </w:rPr>
        <w:t>projizierbar</w:t>
      </w:r>
      <w:proofErr w:type="spellEnd"/>
      <w:r>
        <w:rPr>
          <w:sz w:val="20"/>
          <w:szCs w:val="18"/>
        </w:rPr>
        <w:t xml:space="preserve">) sowie eine gut ausgerüstete Audioanlage. Zusätzlich zu den 70 fix angebrachten Kinosesseln gibt es Sofaecken, eine Bar und weitere Sitzgelegenheiten und Tische (180/80/72cm). </w:t>
      </w:r>
    </w:p>
    <w:tbl>
      <w:tblPr>
        <w:tblW w:w="11459" w:type="dxa"/>
        <w:tblCellMar>
          <w:left w:w="70" w:type="dxa"/>
          <w:right w:w="70" w:type="dxa"/>
        </w:tblCellMar>
        <w:tblLook w:val="0000" w:firstRow="0" w:lastRow="0" w:firstColumn="0" w:lastColumn="0" w:noHBand="0" w:noVBand="0"/>
      </w:tblPr>
      <w:tblGrid>
        <w:gridCol w:w="4890"/>
        <w:gridCol w:w="3618"/>
        <w:gridCol w:w="2951"/>
      </w:tblGrid>
      <w:tr w:rsidR="001315CE" w:rsidRPr="00DB269D" w:rsidTr="00DD3368">
        <w:tc>
          <w:tcPr>
            <w:tcW w:w="4890" w:type="dxa"/>
          </w:tcPr>
          <w:p w:rsidR="001315CE" w:rsidRPr="00DB269D" w:rsidRDefault="004A725A" w:rsidP="00DB269D">
            <w:pPr>
              <w:pStyle w:val="Textkrper3"/>
              <w:tabs>
                <w:tab w:val="left" w:pos="5529"/>
                <w:tab w:val="right" w:pos="7088"/>
              </w:tabs>
              <w:jc w:val="both"/>
              <w:rPr>
                <w:sz w:val="20"/>
                <w:szCs w:val="20"/>
              </w:rPr>
            </w:pPr>
            <w:r w:rsidRPr="00DB269D">
              <w:rPr>
                <w:sz w:val="20"/>
                <w:szCs w:val="20"/>
                <w:u w:val="single"/>
              </w:rPr>
              <w:t>Raummiete</w:t>
            </w:r>
            <w:r w:rsidRPr="00DB269D">
              <w:rPr>
                <w:sz w:val="20"/>
                <w:szCs w:val="20"/>
              </w:rPr>
              <w:t xml:space="preserve"> (bis spätestens 1.00h, max. 8 Std. total), inkl. Präsenz einer/s Lichtspielmitarbeitenden; ab drei Stunden Miete inkl. eine Rolle Film aus unserem Bestand (Zusammenstellung von etwa 20 Min):</w:t>
            </w:r>
          </w:p>
        </w:tc>
        <w:tc>
          <w:tcPr>
            <w:tcW w:w="3618" w:type="dxa"/>
          </w:tcPr>
          <w:p w:rsidR="001315CE" w:rsidRPr="00DB269D" w:rsidRDefault="001315CE" w:rsidP="00DD3368">
            <w:pPr>
              <w:pStyle w:val="Textkrper3"/>
              <w:tabs>
                <w:tab w:val="left" w:pos="5529"/>
                <w:tab w:val="right" w:pos="7088"/>
              </w:tabs>
              <w:ind w:left="1347"/>
              <w:jc w:val="both"/>
              <w:rPr>
                <w:sz w:val="20"/>
                <w:szCs w:val="20"/>
              </w:rPr>
            </w:pPr>
            <w:r w:rsidRPr="00DB269D">
              <w:rPr>
                <w:sz w:val="20"/>
                <w:szCs w:val="20"/>
              </w:rPr>
              <w:t xml:space="preserve">Fr. 170.—/ Std.* </w:t>
            </w:r>
          </w:p>
        </w:tc>
        <w:tc>
          <w:tcPr>
            <w:tcW w:w="2951" w:type="dxa"/>
          </w:tcPr>
          <w:p w:rsidR="001315CE" w:rsidRPr="00DB269D" w:rsidRDefault="001315CE" w:rsidP="00DB269D">
            <w:pPr>
              <w:pStyle w:val="Textkrper3"/>
              <w:tabs>
                <w:tab w:val="left" w:pos="5529"/>
                <w:tab w:val="right" w:pos="7088"/>
              </w:tabs>
              <w:rPr>
                <w:sz w:val="20"/>
                <w:szCs w:val="20"/>
              </w:rPr>
            </w:pPr>
          </w:p>
        </w:tc>
      </w:tr>
    </w:tbl>
    <w:p w:rsidR="004A725A" w:rsidRPr="00DB269D" w:rsidRDefault="001315CE" w:rsidP="00DB269D">
      <w:pPr>
        <w:pStyle w:val="Textkrper3"/>
        <w:tabs>
          <w:tab w:val="left" w:pos="5529"/>
          <w:tab w:val="right" w:pos="7088"/>
        </w:tabs>
        <w:spacing w:before="180"/>
        <w:jc w:val="both"/>
        <w:rPr>
          <w:sz w:val="20"/>
          <w:szCs w:val="20"/>
        </w:rPr>
      </w:pPr>
      <w:r w:rsidRPr="00DB269D">
        <w:rPr>
          <w:sz w:val="20"/>
          <w:szCs w:val="20"/>
          <w:u w:val="single"/>
        </w:rPr>
        <w:t>(Zusätzliche) Filmrollen</w:t>
      </w:r>
      <w:r w:rsidRPr="00DB269D">
        <w:rPr>
          <w:sz w:val="20"/>
          <w:szCs w:val="20"/>
        </w:rPr>
        <w:t xml:space="preserve"> </w:t>
      </w:r>
    </w:p>
    <w:tbl>
      <w:tblPr>
        <w:tblW w:w="10959" w:type="dxa"/>
        <w:tblCellMar>
          <w:left w:w="70" w:type="dxa"/>
          <w:right w:w="70" w:type="dxa"/>
        </w:tblCellMar>
        <w:tblLook w:val="0000" w:firstRow="0" w:lastRow="0" w:firstColumn="0" w:lastColumn="0" w:noHBand="0" w:noVBand="0"/>
      </w:tblPr>
      <w:tblGrid>
        <w:gridCol w:w="4390"/>
        <w:gridCol w:w="3618"/>
        <w:gridCol w:w="2951"/>
      </w:tblGrid>
      <w:tr w:rsidR="001315CE" w:rsidRPr="00DB269D" w:rsidTr="00DD3368">
        <w:tc>
          <w:tcPr>
            <w:tcW w:w="4390" w:type="dxa"/>
          </w:tcPr>
          <w:p w:rsidR="004A725A" w:rsidRPr="00DB269D" w:rsidRDefault="001315CE" w:rsidP="00DD3368">
            <w:pPr>
              <w:pStyle w:val="Textkrper3"/>
              <w:tabs>
                <w:tab w:val="left" w:pos="5529"/>
                <w:tab w:val="right" w:pos="7088"/>
              </w:tabs>
              <w:jc w:val="both"/>
              <w:rPr>
                <w:sz w:val="20"/>
                <w:szCs w:val="20"/>
              </w:rPr>
            </w:pPr>
            <w:r w:rsidRPr="00DB269D">
              <w:rPr>
                <w:sz w:val="20"/>
                <w:szCs w:val="20"/>
              </w:rPr>
              <w:t>(Zusammenstellungen von je etwa 20 Min):</w:t>
            </w:r>
          </w:p>
        </w:tc>
        <w:tc>
          <w:tcPr>
            <w:tcW w:w="3618" w:type="dxa"/>
          </w:tcPr>
          <w:p w:rsidR="004A725A" w:rsidRDefault="001315CE" w:rsidP="00DD3368">
            <w:pPr>
              <w:pStyle w:val="Textkrper3"/>
              <w:tabs>
                <w:tab w:val="left" w:pos="5529"/>
                <w:tab w:val="right" w:pos="7088"/>
              </w:tabs>
              <w:ind w:left="1847"/>
              <w:jc w:val="both"/>
              <w:rPr>
                <w:sz w:val="20"/>
                <w:szCs w:val="20"/>
              </w:rPr>
            </w:pPr>
            <w:r w:rsidRPr="00DB269D">
              <w:rPr>
                <w:sz w:val="20"/>
                <w:szCs w:val="20"/>
              </w:rPr>
              <w:t xml:space="preserve">Fr. 120.— </w:t>
            </w:r>
            <w:r w:rsidR="004A725A" w:rsidRPr="00DB269D">
              <w:rPr>
                <w:sz w:val="20"/>
                <w:szCs w:val="20"/>
              </w:rPr>
              <w:t>/Rolle</w:t>
            </w:r>
            <w:r w:rsidRPr="00DB269D">
              <w:rPr>
                <w:sz w:val="20"/>
                <w:szCs w:val="20"/>
              </w:rPr>
              <w:t>*</w:t>
            </w:r>
          </w:p>
          <w:p w:rsidR="00DD3368" w:rsidRPr="00DB269D" w:rsidRDefault="00DD3368" w:rsidP="00DD3368">
            <w:pPr>
              <w:pStyle w:val="Textkrper3"/>
              <w:tabs>
                <w:tab w:val="left" w:pos="5529"/>
                <w:tab w:val="right" w:pos="7088"/>
              </w:tabs>
              <w:jc w:val="both"/>
              <w:rPr>
                <w:sz w:val="20"/>
                <w:szCs w:val="20"/>
              </w:rPr>
            </w:pPr>
          </w:p>
        </w:tc>
        <w:tc>
          <w:tcPr>
            <w:tcW w:w="2951" w:type="dxa"/>
          </w:tcPr>
          <w:p w:rsidR="001315CE" w:rsidRPr="00DB269D" w:rsidRDefault="001315CE" w:rsidP="00DB269D">
            <w:pPr>
              <w:pStyle w:val="Textkrper3"/>
              <w:tabs>
                <w:tab w:val="left" w:pos="5529"/>
                <w:tab w:val="right" w:pos="7088"/>
              </w:tabs>
              <w:ind w:left="1280"/>
              <w:rPr>
                <w:sz w:val="20"/>
                <w:szCs w:val="20"/>
              </w:rPr>
            </w:pPr>
          </w:p>
        </w:tc>
      </w:tr>
    </w:tbl>
    <w:p w:rsidR="001315CE" w:rsidRDefault="001315CE" w:rsidP="00DD3368">
      <w:pPr>
        <w:pStyle w:val="Textkrper3"/>
        <w:jc w:val="both"/>
        <w:rPr>
          <w:b/>
          <w:sz w:val="22"/>
          <w:szCs w:val="18"/>
        </w:rPr>
      </w:pPr>
      <w:r>
        <w:rPr>
          <w:b/>
          <w:sz w:val="22"/>
          <w:szCs w:val="18"/>
        </w:rPr>
        <w:t>Miete Sitzungszimmer</w:t>
      </w:r>
    </w:p>
    <w:p w:rsidR="001315CE" w:rsidRDefault="001315CE">
      <w:pPr>
        <w:pStyle w:val="Textkrper3"/>
        <w:tabs>
          <w:tab w:val="left" w:pos="4320"/>
          <w:tab w:val="right" w:pos="5400"/>
        </w:tabs>
        <w:jc w:val="both"/>
        <w:rPr>
          <w:sz w:val="20"/>
          <w:szCs w:val="18"/>
        </w:rPr>
      </w:pPr>
      <w:r>
        <w:rPr>
          <w:sz w:val="20"/>
          <w:szCs w:val="18"/>
        </w:rPr>
        <w:t>Wir vermieten halbtags und ganztags ein Sitzungszimmer, das gut für bis zu 10 Personen Platz bietet. Auf Wunsch kann ein Mittagessen serviert werden.</w:t>
      </w:r>
    </w:p>
    <w:p w:rsidR="001315CE" w:rsidRPr="00A0087C" w:rsidRDefault="001315CE" w:rsidP="00A0087C">
      <w:pPr>
        <w:pStyle w:val="Textkrper3"/>
        <w:tabs>
          <w:tab w:val="left" w:pos="5670"/>
        </w:tabs>
        <w:jc w:val="both"/>
        <w:rPr>
          <w:sz w:val="20"/>
          <w:szCs w:val="20"/>
        </w:rPr>
      </w:pPr>
      <w:r w:rsidRPr="00A0087C">
        <w:rPr>
          <w:sz w:val="20"/>
          <w:szCs w:val="20"/>
        </w:rPr>
        <w:t xml:space="preserve">Halber Tag: </w:t>
      </w:r>
      <w:r w:rsidRPr="00A0087C">
        <w:rPr>
          <w:sz w:val="20"/>
          <w:szCs w:val="20"/>
        </w:rPr>
        <w:tab/>
        <w:t>Fr. 150.— (*100.—)</w:t>
      </w:r>
      <w:r w:rsidRPr="00A0087C">
        <w:rPr>
          <w:sz w:val="20"/>
          <w:szCs w:val="20"/>
        </w:rPr>
        <w:tab/>
      </w:r>
      <w:r w:rsidRPr="00A0087C">
        <w:rPr>
          <w:sz w:val="20"/>
          <w:szCs w:val="20"/>
        </w:rPr>
        <w:tab/>
      </w:r>
      <w:r w:rsidRPr="00A0087C">
        <w:rPr>
          <w:sz w:val="20"/>
          <w:szCs w:val="20"/>
        </w:rPr>
        <w:tab/>
      </w:r>
      <w:r w:rsidRPr="00A0087C">
        <w:rPr>
          <w:sz w:val="20"/>
          <w:szCs w:val="20"/>
        </w:rPr>
        <w:tab/>
      </w:r>
    </w:p>
    <w:p w:rsidR="001315CE" w:rsidRPr="00A0087C" w:rsidRDefault="001315CE" w:rsidP="00A0087C">
      <w:pPr>
        <w:pStyle w:val="Textkrper3"/>
        <w:tabs>
          <w:tab w:val="left" w:pos="5670"/>
        </w:tabs>
        <w:jc w:val="both"/>
        <w:rPr>
          <w:sz w:val="20"/>
          <w:szCs w:val="20"/>
        </w:rPr>
      </w:pPr>
      <w:r w:rsidRPr="00A0087C">
        <w:rPr>
          <w:sz w:val="20"/>
          <w:szCs w:val="20"/>
        </w:rPr>
        <w:t>Ganzer Tag (9–17h):</w:t>
      </w:r>
      <w:r w:rsidRPr="00A0087C">
        <w:rPr>
          <w:sz w:val="20"/>
          <w:szCs w:val="20"/>
        </w:rPr>
        <w:tab/>
        <w:t>Fr. 250.— (*150.—)</w:t>
      </w:r>
    </w:p>
    <w:p w:rsidR="004A725A" w:rsidRDefault="001315CE" w:rsidP="00DD3368">
      <w:pPr>
        <w:pStyle w:val="Textkrper3"/>
        <w:tabs>
          <w:tab w:val="right" w:pos="5400"/>
          <w:tab w:val="left" w:pos="5670"/>
        </w:tabs>
        <w:jc w:val="both"/>
        <w:rPr>
          <w:sz w:val="18"/>
        </w:rPr>
      </w:pPr>
      <w:r w:rsidRPr="00A0087C">
        <w:rPr>
          <w:sz w:val="20"/>
          <w:szCs w:val="20"/>
        </w:rPr>
        <w:t>Mittagessen (vegetarisch)</w:t>
      </w:r>
      <w:r w:rsidR="004A725A" w:rsidRPr="00A0087C">
        <w:rPr>
          <w:sz w:val="20"/>
          <w:szCs w:val="20"/>
        </w:rPr>
        <w:t>:</w:t>
      </w:r>
      <w:r w:rsidRPr="00A0087C">
        <w:rPr>
          <w:sz w:val="20"/>
          <w:szCs w:val="20"/>
        </w:rPr>
        <w:tab/>
      </w:r>
      <w:r w:rsidR="00A0087C">
        <w:rPr>
          <w:sz w:val="20"/>
          <w:szCs w:val="20"/>
        </w:rPr>
        <w:tab/>
      </w:r>
      <w:r w:rsidRPr="00A0087C">
        <w:rPr>
          <w:sz w:val="20"/>
          <w:szCs w:val="20"/>
        </w:rPr>
        <w:t>Fr. 15.—/ Person (inkl. Getränk)</w:t>
      </w:r>
    </w:p>
    <w:p w:rsidR="004A725A" w:rsidRDefault="004A725A" w:rsidP="004A725A">
      <w:pPr>
        <w:pStyle w:val="Textkrper3"/>
        <w:tabs>
          <w:tab w:val="left" w:pos="4962"/>
          <w:tab w:val="right" w:pos="5400"/>
        </w:tabs>
        <w:jc w:val="right"/>
        <w:rPr>
          <w:sz w:val="18"/>
        </w:rPr>
      </w:pPr>
      <w:r>
        <w:rPr>
          <w:sz w:val="18"/>
        </w:rPr>
        <w:t>*Vergünstigte Preise für Vereinsmitglieder</w:t>
      </w:r>
    </w:p>
    <w:p w:rsidR="001315CE" w:rsidRDefault="001315CE">
      <w:pPr>
        <w:pStyle w:val="Textkrper3"/>
        <w:tabs>
          <w:tab w:val="left" w:pos="4320"/>
          <w:tab w:val="right" w:pos="5400"/>
        </w:tabs>
        <w:jc w:val="center"/>
        <w:rPr>
          <w:sz w:val="20"/>
          <w:szCs w:val="18"/>
        </w:rPr>
      </w:pPr>
      <w:r>
        <w:rPr>
          <w:sz w:val="20"/>
          <w:szCs w:val="18"/>
        </w:rPr>
        <w:t>**********************************************************************************************</w:t>
      </w:r>
    </w:p>
    <w:p w:rsidR="001315CE" w:rsidRDefault="001315CE">
      <w:pPr>
        <w:pStyle w:val="Textkrper3"/>
        <w:tabs>
          <w:tab w:val="left" w:pos="4320"/>
          <w:tab w:val="right" w:pos="5400"/>
        </w:tabs>
        <w:jc w:val="both"/>
        <w:rPr>
          <w:sz w:val="18"/>
          <w:u w:val="single"/>
        </w:rPr>
      </w:pPr>
      <w:r>
        <w:rPr>
          <w:sz w:val="18"/>
          <w:u w:val="single"/>
        </w:rPr>
        <w:t xml:space="preserve">Catering und </w:t>
      </w:r>
      <w:proofErr w:type="spellStart"/>
      <w:r>
        <w:rPr>
          <w:sz w:val="18"/>
          <w:u w:val="single"/>
        </w:rPr>
        <w:t>Apéros</w:t>
      </w:r>
      <w:proofErr w:type="spellEnd"/>
    </w:p>
    <w:p w:rsidR="001315CE" w:rsidRDefault="001315CE">
      <w:pPr>
        <w:pStyle w:val="Textkrper3"/>
        <w:tabs>
          <w:tab w:val="left" w:pos="4320"/>
          <w:tab w:val="right" w:pos="5400"/>
        </w:tabs>
        <w:jc w:val="both"/>
        <w:rPr>
          <w:sz w:val="18"/>
        </w:rPr>
      </w:pPr>
      <w:r>
        <w:rPr>
          <w:sz w:val="18"/>
        </w:rPr>
        <w:t xml:space="preserve">Im Lichtspiel kann nicht gekocht werden, es stehen jedoch zwei Herdplatten und ein Heissluftofen zum Aufwärmen bereit. Wir können Ihnen gerne eine Liste mit Caterern geben, die bereits bei uns aufgetischt haben. </w:t>
      </w:r>
    </w:p>
    <w:p w:rsidR="001315CE" w:rsidRDefault="001315CE">
      <w:pPr>
        <w:pStyle w:val="Textkrper3"/>
        <w:tabs>
          <w:tab w:val="left" w:pos="4320"/>
          <w:tab w:val="right" w:pos="5400"/>
        </w:tabs>
        <w:jc w:val="both"/>
        <w:rPr>
          <w:sz w:val="18"/>
        </w:rPr>
      </w:pPr>
      <w:r>
        <w:rPr>
          <w:sz w:val="18"/>
        </w:rPr>
        <w:t>Für den Betrieb der Bar sind unsere Gäste selbst zuständig. Die Begleitperson des Lichtspiels macht die Gäste eines privaten Anlasses mit der Bar vertraut und füllt die Bestände auf, kümmert sich aber ansonsten nur um die Projektion und technische Belange.</w:t>
      </w:r>
    </w:p>
    <w:p w:rsidR="001315CE" w:rsidRDefault="001315CE">
      <w:pPr>
        <w:pStyle w:val="Textkrper3"/>
        <w:tabs>
          <w:tab w:val="left" w:pos="4320"/>
          <w:tab w:val="right" w:pos="5400"/>
        </w:tabs>
        <w:spacing w:before="240"/>
        <w:jc w:val="both"/>
        <w:rPr>
          <w:sz w:val="18"/>
        </w:rPr>
      </w:pPr>
      <w:r>
        <w:rPr>
          <w:sz w:val="18"/>
          <w:u w:val="single"/>
        </w:rPr>
        <w:t>Reinigung</w:t>
      </w:r>
      <w:r>
        <w:rPr>
          <w:sz w:val="18"/>
        </w:rPr>
        <w:tab/>
      </w:r>
    </w:p>
    <w:p w:rsidR="001315CE" w:rsidRDefault="001315CE">
      <w:pPr>
        <w:pStyle w:val="Textkrper3"/>
        <w:jc w:val="both"/>
        <w:rPr>
          <w:sz w:val="18"/>
          <w:szCs w:val="18"/>
        </w:rPr>
      </w:pPr>
      <w:r>
        <w:rPr>
          <w:sz w:val="18"/>
          <w:szCs w:val="18"/>
        </w:rPr>
        <w:t xml:space="preserve">Für die Reinigung am Ende der Veranstaltung sind die </w:t>
      </w:r>
      <w:proofErr w:type="spellStart"/>
      <w:r>
        <w:rPr>
          <w:sz w:val="18"/>
          <w:szCs w:val="18"/>
        </w:rPr>
        <w:t>MieterInnen</w:t>
      </w:r>
      <w:proofErr w:type="spellEnd"/>
      <w:r>
        <w:rPr>
          <w:sz w:val="18"/>
          <w:szCs w:val="18"/>
        </w:rPr>
        <w:t xml:space="preserve"> zuständig: Aschenbecher leeren, Toiletten putzen, G</w:t>
      </w:r>
      <w:r>
        <w:rPr>
          <w:sz w:val="18"/>
          <w:szCs w:val="18"/>
        </w:rPr>
        <w:t>e</w:t>
      </w:r>
      <w:r>
        <w:rPr>
          <w:sz w:val="18"/>
          <w:szCs w:val="18"/>
        </w:rPr>
        <w:t xml:space="preserve">schirr spülen, Sessel zurückschieben und Saalboden saugen und/oder feucht wischen. Putzmittel und Reinigungsgeräte sind vorhanden. Das Altglas von mitgebrachten Getränken muss zurückgenommen werden. </w:t>
      </w:r>
    </w:p>
    <w:p w:rsidR="001315CE" w:rsidRDefault="001315CE" w:rsidP="00DD3368">
      <w:pPr>
        <w:pStyle w:val="Textkrper3"/>
        <w:tabs>
          <w:tab w:val="left" w:pos="6096"/>
          <w:tab w:val="right" w:pos="7371"/>
        </w:tabs>
        <w:jc w:val="both"/>
        <w:rPr>
          <w:sz w:val="18"/>
        </w:rPr>
      </w:pPr>
      <w:r>
        <w:rPr>
          <w:sz w:val="18"/>
        </w:rPr>
        <w:t xml:space="preserve">Reinigung </w:t>
      </w:r>
      <w:r w:rsidR="00DD3368">
        <w:rPr>
          <w:sz w:val="18"/>
        </w:rPr>
        <w:t xml:space="preserve">(Böden / Toiletten) </w:t>
      </w:r>
      <w:r>
        <w:rPr>
          <w:sz w:val="18"/>
        </w:rPr>
        <w:t>durch Lichtspiel</w:t>
      </w:r>
      <w:r>
        <w:rPr>
          <w:sz w:val="18"/>
        </w:rPr>
        <w:tab/>
        <w:t>Fr.</w:t>
      </w:r>
      <w:r>
        <w:rPr>
          <w:sz w:val="18"/>
        </w:rPr>
        <w:tab/>
        <w:t xml:space="preserve">120.— </w:t>
      </w:r>
    </w:p>
    <w:p w:rsidR="001315CE" w:rsidRDefault="001315CE">
      <w:pPr>
        <w:pStyle w:val="Textkrper3"/>
        <w:tabs>
          <w:tab w:val="left" w:pos="4320"/>
          <w:tab w:val="right" w:pos="5400"/>
        </w:tabs>
        <w:spacing w:before="240"/>
        <w:jc w:val="both"/>
        <w:rPr>
          <w:sz w:val="18"/>
          <w:szCs w:val="18"/>
          <w:u w:val="single"/>
        </w:rPr>
      </w:pPr>
      <w:r>
        <w:rPr>
          <w:sz w:val="18"/>
          <w:u w:val="single"/>
        </w:rPr>
        <w:t>Raumbesichtigungen</w:t>
      </w:r>
      <w:r>
        <w:rPr>
          <w:sz w:val="18"/>
          <w:szCs w:val="18"/>
          <w:u w:val="single"/>
        </w:rPr>
        <w:t>/ Besprechungen</w:t>
      </w:r>
    </w:p>
    <w:p w:rsidR="001315CE" w:rsidRDefault="001315CE" w:rsidP="00DD3368">
      <w:pPr>
        <w:pStyle w:val="Textkrper3"/>
        <w:ind w:left="142" w:hanging="142"/>
        <w:jc w:val="both"/>
        <w:rPr>
          <w:sz w:val="18"/>
          <w:szCs w:val="18"/>
        </w:rPr>
      </w:pPr>
      <w:r>
        <w:rPr>
          <w:sz w:val="18"/>
          <w:szCs w:val="18"/>
        </w:rPr>
        <w:t>- Das Lichtspiel kann während der öffentlichen Anlässe (Sonntagabend ab 19h oder an Veranstaltungen gemäss Programm) kostenfrei besichtigt werden. Die Bar öffnet jeweils eine Stunde vor Vorstellungsbeginn (siehe Programm).</w:t>
      </w:r>
    </w:p>
    <w:p w:rsidR="001315CE" w:rsidRDefault="001315CE">
      <w:pPr>
        <w:pStyle w:val="Textkrper3"/>
        <w:jc w:val="both"/>
        <w:rPr>
          <w:sz w:val="18"/>
          <w:szCs w:val="18"/>
        </w:rPr>
      </w:pPr>
      <w:r>
        <w:rPr>
          <w:sz w:val="18"/>
          <w:szCs w:val="18"/>
        </w:rPr>
        <w:t>- Planung und Besprechung per Email/Telefon. Für Vorbesprechung vor Ort verrechnen wir eine Gebühr von Fr. 50</w:t>
      </w:r>
      <w:proofErr w:type="gramStart"/>
      <w:r>
        <w:rPr>
          <w:sz w:val="18"/>
          <w:szCs w:val="18"/>
        </w:rPr>
        <w:t>.—</w:t>
      </w:r>
      <w:proofErr w:type="gramEnd"/>
      <w:r>
        <w:rPr>
          <w:sz w:val="18"/>
          <w:szCs w:val="18"/>
        </w:rPr>
        <w:t>/ Std.</w:t>
      </w:r>
    </w:p>
    <w:p w:rsidR="001315CE" w:rsidRDefault="001315CE">
      <w:pPr>
        <w:pStyle w:val="Textkrper3"/>
        <w:spacing w:after="240"/>
        <w:jc w:val="both"/>
        <w:rPr>
          <w:sz w:val="18"/>
          <w:szCs w:val="18"/>
        </w:rPr>
      </w:pPr>
      <w:r>
        <w:rPr>
          <w:sz w:val="18"/>
          <w:szCs w:val="18"/>
        </w:rPr>
        <w:t>- Für kurzfristige Absagen (weniger als 14 Tage vor der Veranstaltung) verrechnen wir die Gebühr von  Fr.</w:t>
      </w:r>
      <w:r>
        <w:rPr>
          <w:sz w:val="18"/>
          <w:szCs w:val="18"/>
        </w:rPr>
        <w:tab/>
        <w:t>200</w:t>
      </w:r>
      <w:proofErr w:type="gramStart"/>
      <w:r>
        <w:rPr>
          <w:sz w:val="18"/>
          <w:szCs w:val="18"/>
        </w:rPr>
        <w:t>.—</w:t>
      </w:r>
      <w:proofErr w:type="gramEnd"/>
    </w:p>
    <w:p w:rsidR="001315CE" w:rsidRDefault="001315CE">
      <w:pPr>
        <w:pStyle w:val="Textkrper3"/>
        <w:tabs>
          <w:tab w:val="left" w:pos="4320"/>
          <w:tab w:val="right" w:pos="5400"/>
        </w:tabs>
        <w:spacing w:before="240"/>
        <w:jc w:val="both"/>
        <w:rPr>
          <w:sz w:val="18"/>
          <w:szCs w:val="18"/>
          <w:u w:val="single"/>
        </w:rPr>
      </w:pPr>
      <w:r>
        <w:rPr>
          <w:sz w:val="18"/>
          <w:szCs w:val="18"/>
          <w:u w:val="single"/>
        </w:rPr>
        <w:t>Zusätzliche Angebote und Detailinfos:</w:t>
      </w:r>
    </w:p>
    <w:p w:rsidR="001315CE" w:rsidRDefault="001315CE">
      <w:pPr>
        <w:pStyle w:val="Textkrper3"/>
        <w:jc w:val="both"/>
        <w:rPr>
          <w:sz w:val="18"/>
          <w:szCs w:val="18"/>
        </w:rPr>
      </w:pPr>
      <w:r>
        <w:rPr>
          <w:sz w:val="18"/>
          <w:szCs w:val="18"/>
        </w:rPr>
        <w:t>Für Terminanfragen und detailliertere Auskünfte zu Anlässen kontaktieren Sie uns bitte per Email oder Telefon.</w:t>
      </w:r>
    </w:p>
    <w:p w:rsidR="001315CE" w:rsidRDefault="001315CE">
      <w:pPr>
        <w:pStyle w:val="Textkrper3"/>
        <w:tabs>
          <w:tab w:val="left" w:pos="2520"/>
        </w:tabs>
        <w:spacing w:after="0"/>
        <w:jc w:val="center"/>
        <w:rPr>
          <w:rFonts w:ascii="Akkurat-Light" w:hAnsi="Akkurat-Light"/>
        </w:rPr>
      </w:pPr>
      <w:r>
        <w:rPr>
          <w:rFonts w:ascii="Akkurat-Light" w:hAnsi="Akkurat-Light"/>
        </w:rPr>
        <w:br w:type="page"/>
      </w:r>
      <w:r w:rsidR="00065AFF">
        <w:rPr>
          <w:rFonts w:ascii="Akkurat-Light" w:hAnsi="Akkurat-Light"/>
          <w:noProof/>
          <w:lang w:eastAsia="de-CH"/>
        </w:rPr>
        <w:lastRenderedPageBreak/>
        <w:drawing>
          <wp:inline distT="0" distB="0" distL="0" distR="0">
            <wp:extent cx="1085850" cy="869950"/>
            <wp:effectExtent l="0" t="0" r="0" b="6350"/>
            <wp:docPr id="2" name="Bild 2" descr="print_logo_mit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_logo_mit gr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69950"/>
                    </a:xfrm>
                    <a:prstGeom prst="rect">
                      <a:avLst/>
                    </a:prstGeom>
                    <a:noFill/>
                    <a:ln>
                      <a:noFill/>
                    </a:ln>
                  </pic:spPr>
                </pic:pic>
              </a:graphicData>
            </a:graphic>
          </wp:inline>
        </w:drawing>
      </w:r>
    </w:p>
    <w:p w:rsidR="004A725A" w:rsidRDefault="004A725A">
      <w:pPr>
        <w:pStyle w:val="Textkrper3"/>
        <w:tabs>
          <w:tab w:val="left" w:pos="2520"/>
        </w:tabs>
        <w:spacing w:after="0"/>
        <w:jc w:val="both"/>
        <w:rPr>
          <w:sz w:val="20"/>
          <w:szCs w:val="18"/>
        </w:rPr>
      </w:pPr>
    </w:p>
    <w:p w:rsidR="001315CE" w:rsidRDefault="001315CE">
      <w:pPr>
        <w:pStyle w:val="Textkrper3"/>
        <w:tabs>
          <w:tab w:val="left" w:pos="2520"/>
        </w:tabs>
        <w:spacing w:after="0"/>
        <w:jc w:val="both"/>
        <w:rPr>
          <w:sz w:val="20"/>
        </w:rPr>
      </w:pPr>
      <w:r>
        <w:rPr>
          <w:sz w:val="20"/>
          <w:szCs w:val="18"/>
        </w:rPr>
        <w:t xml:space="preserve">Wir bitten Sie, das folgende Formular auszufüllen und </w:t>
      </w:r>
      <w:r>
        <w:rPr>
          <w:sz w:val="20"/>
          <w:szCs w:val="18"/>
          <w:u w:val="single"/>
        </w:rPr>
        <w:t>spätestens 14 Tage vor dem Anlass</w:t>
      </w:r>
      <w:r>
        <w:rPr>
          <w:sz w:val="20"/>
          <w:szCs w:val="18"/>
        </w:rPr>
        <w:t xml:space="preserve"> an uns zu retournieren oder uns die Angaben per Email mitzuteilen. Falls wir einen Verleihfilm bestellen müssen, bitten wir Sie, uns den Titel so rasch als möglich mitzuteilen.</w:t>
      </w:r>
    </w:p>
    <w:p w:rsidR="001315CE" w:rsidRDefault="001315CE">
      <w:pPr>
        <w:pStyle w:val="Textkrper3"/>
        <w:jc w:val="both"/>
      </w:pPr>
    </w:p>
    <w:p w:rsidR="001315CE" w:rsidRDefault="001315CE">
      <w:pPr>
        <w:pStyle w:val="Textkrper3"/>
        <w:tabs>
          <w:tab w:val="left" w:pos="2340"/>
        </w:tabs>
        <w:jc w:val="both"/>
        <w:rPr>
          <w:sz w:val="18"/>
        </w:rPr>
      </w:pPr>
      <w:r>
        <w:rPr>
          <w:sz w:val="18"/>
        </w:rPr>
        <w:t>Datum des Anlasses</w:t>
      </w:r>
      <w:r>
        <w:rPr>
          <w:sz w:val="18"/>
        </w:rPr>
        <w:tab/>
        <w:t>______________________</w:t>
      </w:r>
    </w:p>
    <w:p w:rsidR="001315CE" w:rsidRDefault="001315CE">
      <w:pPr>
        <w:pStyle w:val="Textkrper3"/>
        <w:tabs>
          <w:tab w:val="left" w:pos="2340"/>
        </w:tabs>
        <w:jc w:val="both"/>
        <w:rPr>
          <w:sz w:val="18"/>
        </w:rPr>
      </w:pPr>
      <w:r>
        <w:rPr>
          <w:sz w:val="18"/>
        </w:rPr>
        <w:t>Ankunft im Lichtspiel</w:t>
      </w:r>
      <w:r>
        <w:rPr>
          <w:sz w:val="18"/>
        </w:rPr>
        <w:tab/>
        <w:t>______________________ Ankunft der Gäste ___ h</w:t>
      </w:r>
    </w:p>
    <w:p w:rsidR="001315CE" w:rsidRDefault="001315CE">
      <w:pPr>
        <w:pStyle w:val="Textkrper3"/>
        <w:tabs>
          <w:tab w:val="left" w:pos="2340"/>
        </w:tabs>
        <w:jc w:val="both"/>
        <w:rPr>
          <w:sz w:val="18"/>
        </w:rPr>
      </w:pPr>
      <w:r>
        <w:rPr>
          <w:sz w:val="18"/>
        </w:rPr>
        <w:t xml:space="preserve">Ende (nach Reinigung) </w:t>
      </w:r>
      <w:r>
        <w:rPr>
          <w:sz w:val="18"/>
        </w:rPr>
        <w:tab/>
        <w:t>______________________ (spätestens 01.00h)</w:t>
      </w:r>
    </w:p>
    <w:p w:rsidR="001315CE" w:rsidRDefault="001315CE">
      <w:pPr>
        <w:pStyle w:val="Textkrper3"/>
        <w:tabs>
          <w:tab w:val="left" w:pos="2340"/>
        </w:tabs>
        <w:jc w:val="both"/>
        <w:rPr>
          <w:sz w:val="18"/>
        </w:rPr>
      </w:pPr>
      <w:r>
        <w:rPr>
          <w:sz w:val="18"/>
        </w:rPr>
        <w:t>Reinigung durch Lichtspiel</w:t>
      </w:r>
      <w:r>
        <w:rPr>
          <w:sz w:val="18"/>
        </w:rPr>
        <w:tab/>
        <w:t>O</w:t>
      </w:r>
      <w:r>
        <w:rPr>
          <w:sz w:val="18"/>
        </w:rPr>
        <w:tab/>
        <w:t>ja, dafür zahlen wir gerne Fr. 120.--</w:t>
      </w:r>
      <w:r>
        <w:rPr>
          <w:sz w:val="18"/>
        </w:rPr>
        <w:tab/>
      </w:r>
    </w:p>
    <w:p w:rsidR="001315CE" w:rsidRDefault="001315CE">
      <w:pPr>
        <w:pStyle w:val="Textkrper3"/>
        <w:tabs>
          <w:tab w:val="left" w:pos="2340"/>
        </w:tabs>
        <w:jc w:val="both"/>
        <w:rPr>
          <w:sz w:val="18"/>
        </w:rPr>
      </w:pPr>
      <w:r>
        <w:rPr>
          <w:sz w:val="18"/>
        </w:rPr>
        <w:tab/>
        <w:t>O</w:t>
      </w:r>
      <w:r>
        <w:rPr>
          <w:sz w:val="18"/>
        </w:rPr>
        <w:tab/>
        <w:t>nein, das machen wir gerne selbst</w:t>
      </w:r>
    </w:p>
    <w:p w:rsidR="001315CE" w:rsidRDefault="001315CE">
      <w:pPr>
        <w:pStyle w:val="Textkrper3"/>
        <w:tabs>
          <w:tab w:val="left" w:pos="2340"/>
        </w:tabs>
        <w:jc w:val="both"/>
        <w:rPr>
          <w:sz w:val="18"/>
        </w:rPr>
      </w:pPr>
    </w:p>
    <w:p w:rsidR="001315CE" w:rsidRDefault="001315CE">
      <w:pPr>
        <w:pStyle w:val="Textkrper3"/>
        <w:tabs>
          <w:tab w:val="left" w:pos="2340"/>
        </w:tabs>
        <w:jc w:val="both"/>
        <w:rPr>
          <w:sz w:val="18"/>
        </w:rPr>
      </w:pPr>
      <w:r>
        <w:rPr>
          <w:sz w:val="18"/>
        </w:rPr>
        <w:t xml:space="preserve">Name </w:t>
      </w:r>
      <w:r>
        <w:rPr>
          <w:sz w:val="18"/>
        </w:rPr>
        <w:tab/>
        <w:t>___________________</w:t>
      </w:r>
    </w:p>
    <w:p w:rsidR="001315CE" w:rsidRDefault="001315CE">
      <w:pPr>
        <w:pStyle w:val="Textkrper3"/>
        <w:tabs>
          <w:tab w:val="left" w:pos="2340"/>
        </w:tabs>
        <w:jc w:val="both"/>
        <w:rPr>
          <w:sz w:val="18"/>
        </w:rPr>
      </w:pPr>
      <w:r>
        <w:rPr>
          <w:sz w:val="18"/>
        </w:rPr>
        <w:t>Rechnungsadresse</w:t>
      </w:r>
      <w:r>
        <w:rPr>
          <w:sz w:val="18"/>
        </w:rPr>
        <w:tab/>
        <w:t>___________________</w:t>
      </w:r>
    </w:p>
    <w:p w:rsidR="001315CE" w:rsidRDefault="001315CE">
      <w:pPr>
        <w:pStyle w:val="Textkrper3"/>
        <w:tabs>
          <w:tab w:val="left" w:pos="2340"/>
        </w:tabs>
        <w:jc w:val="both"/>
        <w:rPr>
          <w:sz w:val="18"/>
        </w:rPr>
      </w:pPr>
      <w:r>
        <w:rPr>
          <w:sz w:val="18"/>
        </w:rPr>
        <w:tab/>
        <w:t>___________________</w:t>
      </w:r>
    </w:p>
    <w:p w:rsidR="001315CE" w:rsidRDefault="001315CE">
      <w:pPr>
        <w:pStyle w:val="Textkrper3"/>
        <w:tabs>
          <w:tab w:val="left" w:pos="2340"/>
        </w:tabs>
        <w:jc w:val="both"/>
        <w:rPr>
          <w:sz w:val="18"/>
          <w:lang w:val="en-GB"/>
        </w:rPr>
      </w:pPr>
      <w:r>
        <w:rPr>
          <w:sz w:val="18"/>
        </w:rPr>
        <w:t>Tel. Nr.</w:t>
      </w:r>
      <w:r>
        <w:rPr>
          <w:sz w:val="18"/>
        </w:rPr>
        <w:tab/>
      </w:r>
      <w:r>
        <w:rPr>
          <w:sz w:val="18"/>
          <w:lang w:val="en-GB"/>
        </w:rPr>
        <w:t>P __________ G __________ M __________</w:t>
      </w:r>
    </w:p>
    <w:p w:rsidR="001315CE" w:rsidRDefault="001315CE">
      <w:pPr>
        <w:pStyle w:val="Textkrper3"/>
        <w:tabs>
          <w:tab w:val="left" w:pos="2340"/>
        </w:tabs>
        <w:jc w:val="both"/>
        <w:rPr>
          <w:sz w:val="18"/>
        </w:rPr>
      </w:pPr>
      <w:r>
        <w:rPr>
          <w:sz w:val="18"/>
        </w:rPr>
        <w:t>Anzahl Gäste</w:t>
      </w:r>
      <w:r>
        <w:rPr>
          <w:sz w:val="18"/>
        </w:rPr>
        <w:tab/>
        <w:t xml:space="preserve">___________________ </w:t>
      </w:r>
    </w:p>
    <w:p w:rsidR="001315CE" w:rsidRDefault="001315CE">
      <w:pPr>
        <w:pStyle w:val="Textkrper3"/>
        <w:tabs>
          <w:tab w:val="left" w:pos="2340"/>
        </w:tabs>
        <w:jc w:val="both"/>
        <w:rPr>
          <w:sz w:val="18"/>
        </w:rPr>
      </w:pPr>
    </w:p>
    <w:p w:rsidR="001315CE" w:rsidRDefault="001315CE">
      <w:pPr>
        <w:pStyle w:val="Textkrper3"/>
        <w:tabs>
          <w:tab w:val="left" w:pos="2340"/>
        </w:tabs>
        <w:jc w:val="both"/>
        <w:rPr>
          <w:sz w:val="18"/>
        </w:rPr>
      </w:pPr>
      <w:r>
        <w:rPr>
          <w:sz w:val="18"/>
        </w:rPr>
        <w:t>Anzahl gewünschte  Filmrollen à ca. 20 Minuten</w:t>
      </w:r>
      <w:r>
        <w:rPr>
          <w:sz w:val="18"/>
        </w:rPr>
        <w:tab/>
        <w:t>_______</w:t>
      </w:r>
    </w:p>
    <w:p w:rsidR="001315CE" w:rsidRDefault="001315CE">
      <w:pPr>
        <w:pStyle w:val="Textkrper3"/>
        <w:jc w:val="both"/>
        <w:rPr>
          <w:sz w:val="18"/>
        </w:rPr>
      </w:pPr>
      <w:r>
        <w:rPr>
          <w:sz w:val="18"/>
        </w:rPr>
        <w:t>Themen/Interessen ____________________________________________________________________________________________________</w:t>
      </w:r>
    </w:p>
    <w:p w:rsidR="001315CE" w:rsidRDefault="001315CE">
      <w:pPr>
        <w:pStyle w:val="Textkrper3"/>
        <w:jc w:val="both"/>
        <w:rPr>
          <w:sz w:val="18"/>
        </w:rPr>
      </w:pPr>
      <w:r>
        <w:rPr>
          <w:sz w:val="18"/>
        </w:rPr>
        <w:t>____________________________________________________________________________________________________</w:t>
      </w:r>
    </w:p>
    <w:p w:rsidR="001315CE" w:rsidRDefault="001315CE">
      <w:pPr>
        <w:pStyle w:val="Textkrper3"/>
        <w:jc w:val="both"/>
        <w:rPr>
          <w:sz w:val="18"/>
        </w:rPr>
      </w:pPr>
      <w:r>
        <w:rPr>
          <w:sz w:val="18"/>
        </w:rPr>
        <w:t xml:space="preserve">____________________________________________________________________________________________________ </w:t>
      </w:r>
    </w:p>
    <w:p w:rsidR="001315CE" w:rsidRDefault="001315CE">
      <w:pPr>
        <w:pStyle w:val="Textkrper3"/>
        <w:jc w:val="both"/>
        <w:rPr>
          <w:sz w:val="18"/>
        </w:rPr>
      </w:pPr>
    </w:p>
    <w:p w:rsidR="001315CE" w:rsidRDefault="00065AFF">
      <w:pPr>
        <w:pStyle w:val="Textkrper3"/>
        <w:tabs>
          <w:tab w:val="left" w:pos="2340"/>
        </w:tabs>
        <w:jc w:val="both"/>
        <w:rPr>
          <w:sz w:val="18"/>
          <w:lang w:val="de-DE"/>
        </w:rPr>
      </w:pPr>
      <w:r>
        <w:rPr>
          <w:noProof/>
          <w:sz w:val="20"/>
          <w:lang w:eastAsia="de-CH"/>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53975</wp:posOffset>
                </wp:positionV>
                <wp:extent cx="342900" cy="125730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5CE" w:rsidRDefault="001315CE">
                            <w:pPr>
                              <w:pStyle w:val="berschrift1"/>
                              <w:jc w:val="left"/>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4.25pt;width:2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" filled="f" stroked="f">
                <v:textbox style="layout-flow:vertical;mso-layout-flow-alt:bottom-to-top">
                  <w:txbxContent>
                    <w:p w:rsidR="001315CE" w:rsidRDefault="001315CE">
                      <w:pPr>
                        <w:pStyle w:val="berschrift1"/>
                        <w:jc w:val="left"/>
                      </w:pPr>
                    </w:p>
                  </w:txbxContent>
                </v:textbox>
              </v:shape>
            </w:pict>
          </mc:Fallback>
        </mc:AlternateContent>
      </w:r>
      <w:r w:rsidR="001315CE">
        <w:rPr>
          <w:sz w:val="18"/>
          <w:lang w:val="de-DE"/>
        </w:rPr>
        <w:t>O DVD/Video/Computer: Format</w:t>
      </w:r>
      <w:r w:rsidR="001315CE">
        <w:rPr>
          <w:sz w:val="18"/>
          <w:lang w:val="de-DE"/>
        </w:rPr>
        <w:tab/>
        <w:t>_______</w:t>
      </w:r>
    </w:p>
    <w:p w:rsidR="001315CE" w:rsidRDefault="001315CE">
      <w:pPr>
        <w:pStyle w:val="Textkrper3"/>
        <w:tabs>
          <w:tab w:val="left" w:pos="2340"/>
        </w:tabs>
        <w:jc w:val="both"/>
        <w:rPr>
          <w:sz w:val="18"/>
          <w:lang w:val="de-DE"/>
        </w:rPr>
      </w:pPr>
      <w:r>
        <w:rPr>
          <w:sz w:val="18"/>
          <w:lang w:val="de-DE"/>
        </w:rPr>
        <w:t xml:space="preserve">O </w:t>
      </w:r>
      <w:proofErr w:type="spellStart"/>
      <w:r>
        <w:rPr>
          <w:sz w:val="18"/>
          <w:lang w:val="de-DE"/>
        </w:rPr>
        <w:t>Kinobeamer</w:t>
      </w:r>
      <w:proofErr w:type="spellEnd"/>
      <w:r>
        <w:rPr>
          <w:sz w:val="18"/>
          <w:lang w:val="de-DE"/>
        </w:rPr>
        <w:t xml:space="preserve"> (HD, 50.--)</w:t>
      </w:r>
      <w:r>
        <w:rPr>
          <w:sz w:val="18"/>
          <w:lang w:val="de-DE"/>
        </w:rPr>
        <w:tab/>
      </w:r>
      <w:r>
        <w:rPr>
          <w:sz w:val="18"/>
          <w:lang w:val="de-DE"/>
        </w:rPr>
        <w:tab/>
      </w:r>
    </w:p>
    <w:p w:rsidR="001315CE" w:rsidRDefault="001315CE">
      <w:pPr>
        <w:pStyle w:val="Textkrper3"/>
        <w:jc w:val="both"/>
        <w:rPr>
          <w:sz w:val="18"/>
          <w:lang w:val="de-DE"/>
        </w:rPr>
      </w:pPr>
    </w:p>
    <w:tbl>
      <w:tblPr>
        <w:tblW w:w="9837" w:type="dxa"/>
        <w:tblCellMar>
          <w:left w:w="70" w:type="dxa"/>
          <w:right w:w="70" w:type="dxa"/>
        </w:tblCellMar>
        <w:tblLook w:val="0000" w:firstRow="0" w:lastRow="0" w:firstColumn="0" w:lastColumn="0" w:noHBand="0" w:noVBand="0"/>
      </w:tblPr>
      <w:tblGrid>
        <w:gridCol w:w="1345"/>
        <w:gridCol w:w="1172"/>
        <w:gridCol w:w="47"/>
        <w:gridCol w:w="1282"/>
        <w:gridCol w:w="122"/>
        <w:gridCol w:w="1161"/>
        <w:gridCol w:w="208"/>
        <w:gridCol w:w="1773"/>
        <w:gridCol w:w="83"/>
        <w:gridCol w:w="501"/>
        <w:gridCol w:w="1758"/>
        <w:gridCol w:w="385"/>
      </w:tblGrid>
      <w:tr w:rsidR="001315CE" w:rsidTr="004A725A">
        <w:tc>
          <w:tcPr>
            <w:tcW w:w="2564" w:type="dxa"/>
            <w:gridSpan w:val="3"/>
          </w:tcPr>
          <w:p w:rsidR="001315CE" w:rsidRDefault="001315CE">
            <w:pPr>
              <w:pStyle w:val="Textkrper3"/>
              <w:jc w:val="both"/>
              <w:rPr>
                <w:sz w:val="18"/>
                <w:lang w:val="it-IT"/>
              </w:rPr>
            </w:pPr>
            <w:r>
              <w:rPr>
                <w:sz w:val="18"/>
                <w:lang w:val="it-IT"/>
              </w:rPr>
              <w:t>O</w:t>
            </w:r>
            <w:proofErr w:type="gramStart"/>
            <w:r>
              <w:rPr>
                <w:sz w:val="18"/>
                <w:lang w:val="it-IT"/>
              </w:rPr>
              <w:t xml:space="preserve">  </w:t>
            </w:r>
            <w:proofErr w:type="spellStart"/>
            <w:proofErr w:type="gramEnd"/>
            <w:r>
              <w:rPr>
                <w:sz w:val="18"/>
                <w:lang w:val="it-IT"/>
              </w:rPr>
              <w:t>Mikrofon</w:t>
            </w:r>
            <w:proofErr w:type="spellEnd"/>
          </w:p>
        </w:tc>
        <w:tc>
          <w:tcPr>
            <w:tcW w:w="2565" w:type="dxa"/>
            <w:gridSpan w:val="3"/>
          </w:tcPr>
          <w:p w:rsidR="001315CE" w:rsidRDefault="001315CE">
            <w:pPr>
              <w:pStyle w:val="Textkrper3"/>
              <w:jc w:val="both"/>
              <w:rPr>
                <w:sz w:val="18"/>
                <w:lang w:val="it-IT"/>
              </w:rPr>
            </w:pPr>
            <w:r>
              <w:rPr>
                <w:sz w:val="18"/>
                <w:lang w:val="it-IT"/>
              </w:rPr>
              <w:t>O</w:t>
            </w:r>
            <w:proofErr w:type="gramStart"/>
            <w:r>
              <w:rPr>
                <w:sz w:val="18"/>
                <w:lang w:val="it-IT"/>
              </w:rPr>
              <w:t xml:space="preserve">  </w:t>
            </w:r>
            <w:proofErr w:type="spellStart"/>
            <w:proofErr w:type="gramEnd"/>
            <w:r>
              <w:rPr>
                <w:sz w:val="18"/>
                <w:lang w:val="it-IT"/>
              </w:rPr>
              <w:t>Rednerpult</w:t>
            </w:r>
            <w:proofErr w:type="spellEnd"/>
          </w:p>
        </w:tc>
        <w:tc>
          <w:tcPr>
            <w:tcW w:w="2565" w:type="dxa"/>
            <w:gridSpan w:val="4"/>
          </w:tcPr>
          <w:p w:rsidR="001315CE" w:rsidRDefault="001315CE">
            <w:pPr>
              <w:pStyle w:val="Textkrper3"/>
              <w:jc w:val="both"/>
              <w:rPr>
                <w:sz w:val="18"/>
                <w:lang w:val="de-DE"/>
              </w:rPr>
            </w:pPr>
            <w:r>
              <w:rPr>
                <w:sz w:val="18"/>
                <w:lang w:val="de-DE"/>
              </w:rPr>
              <w:t>O  Hellraumprojektor</w:t>
            </w:r>
          </w:p>
        </w:tc>
        <w:tc>
          <w:tcPr>
            <w:tcW w:w="2143" w:type="dxa"/>
            <w:gridSpan w:val="2"/>
          </w:tcPr>
          <w:p w:rsidR="001315CE" w:rsidRDefault="001315CE">
            <w:pPr>
              <w:pStyle w:val="Textkrper3"/>
              <w:jc w:val="both"/>
              <w:rPr>
                <w:sz w:val="18"/>
                <w:lang w:val="de-DE"/>
              </w:rPr>
            </w:pPr>
            <w:r>
              <w:rPr>
                <w:sz w:val="18"/>
                <w:lang w:val="de-DE"/>
              </w:rPr>
              <w:t>O Flipchart (max. 2)</w:t>
            </w:r>
          </w:p>
        </w:tc>
      </w:tr>
      <w:tr w:rsidR="001315CE" w:rsidTr="004A725A">
        <w:tc>
          <w:tcPr>
            <w:tcW w:w="2517" w:type="dxa"/>
            <w:gridSpan w:val="2"/>
          </w:tcPr>
          <w:p w:rsidR="001315CE" w:rsidRDefault="001315CE">
            <w:pPr>
              <w:pStyle w:val="Textkrper3"/>
              <w:jc w:val="both"/>
              <w:rPr>
                <w:sz w:val="18"/>
                <w:lang w:val="de-DE"/>
              </w:rPr>
            </w:pPr>
          </w:p>
        </w:tc>
        <w:tc>
          <w:tcPr>
            <w:tcW w:w="2820" w:type="dxa"/>
            <w:gridSpan w:val="5"/>
          </w:tcPr>
          <w:p w:rsidR="001315CE" w:rsidRDefault="001315CE">
            <w:pPr>
              <w:pStyle w:val="Textkrper3"/>
              <w:jc w:val="both"/>
              <w:rPr>
                <w:sz w:val="18"/>
                <w:lang w:val="de-DE"/>
              </w:rPr>
            </w:pPr>
          </w:p>
        </w:tc>
        <w:tc>
          <w:tcPr>
            <w:tcW w:w="1856" w:type="dxa"/>
            <w:gridSpan w:val="2"/>
          </w:tcPr>
          <w:p w:rsidR="001315CE" w:rsidRDefault="001315CE">
            <w:pPr>
              <w:pStyle w:val="Textkrper3"/>
              <w:jc w:val="both"/>
              <w:rPr>
                <w:sz w:val="18"/>
                <w:lang w:val="de-DE"/>
              </w:rPr>
            </w:pPr>
          </w:p>
        </w:tc>
        <w:tc>
          <w:tcPr>
            <w:tcW w:w="2644" w:type="dxa"/>
            <w:gridSpan w:val="3"/>
          </w:tcPr>
          <w:p w:rsidR="001315CE" w:rsidRDefault="001315CE">
            <w:pPr>
              <w:pStyle w:val="Textkrper3"/>
              <w:jc w:val="both"/>
              <w:rPr>
                <w:sz w:val="18"/>
                <w:lang w:val="de-DE"/>
              </w:rPr>
            </w:pPr>
          </w:p>
        </w:tc>
      </w:tr>
      <w:tr w:rsidR="001315CE" w:rsidTr="004A725A">
        <w:trPr>
          <w:cantSplit/>
        </w:trPr>
        <w:tc>
          <w:tcPr>
            <w:tcW w:w="9837" w:type="dxa"/>
            <w:gridSpan w:val="12"/>
          </w:tcPr>
          <w:p w:rsidR="001315CE" w:rsidRDefault="001315CE">
            <w:pPr>
              <w:pStyle w:val="Textkrper3"/>
              <w:jc w:val="both"/>
              <w:rPr>
                <w:sz w:val="18"/>
              </w:rPr>
            </w:pPr>
            <w:r>
              <w:rPr>
                <w:sz w:val="18"/>
                <w:u w:val="single"/>
              </w:rPr>
              <w:t>Getränke/ Glace</w:t>
            </w:r>
            <w:r>
              <w:rPr>
                <w:sz w:val="18"/>
              </w:rPr>
              <w:t xml:space="preserve"> (Mineral, Süssgetränke und Bier müssen über das Lichtspiel bezogen werden)</w:t>
            </w:r>
          </w:p>
        </w:tc>
      </w:tr>
      <w:tr w:rsidR="001315CE" w:rsidTr="004A725A">
        <w:tc>
          <w:tcPr>
            <w:tcW w:w="2564" w:type="dxa"/>
            <w:gridSpan w:val="3"/>
          </w:tcPr>
          <w:p w:rsidR="001315CE" w:rsidRDefault="001315CE">
            <w:pPr>
              <w:pStyle w:val="Textkrper3"/>
              <w:jc w:val="both"/>
              <w:rPr>
                <w:sz w:val="18"/>
              </w:rPr>
            </w:pPr>
            <w:r>
              <w:rPr>
                <w:sz w:val="18"/>
              </w:rPr>
              <w:t xml:space="preserve">X  Mineral </w:t>
            </w:r>
            <w:proofErr w:type="spellStart"/>
            <w:r>
              <w:rPr>
                <w:sz w:val="18"/>
              </w:rPr>
              <w:t>nature</w:t>
            </w:r>
            <w:proofErr w:type="spellEnd"/>
          </w:p>
          <w:p w:rsidR="001315CE" w:rsidRDefault="001315CE">
            <w:pPr>
              <w:pStyle w:val="Textkrper3"/>
              <w:jc w:val="both"/>
              <w:rPr>
                <w:sz w:val="18"/>
              </w:rPr>
            </w:pPr>
            <w:r>
              <w:rPr>
                <w:sz w:val="18"/>
              </w:rPr>
              <w:t xml:space="preserve">    </w:t>
            </w:r>
            <w:r>
              <w:t>(3.--/l)</w:t>
            </w:r>
          </w:p>
        </w:tc>
        <w:tc>
          <w:tcPr>
            <w:tcW w:w="2565" w:type="dxa"/>
            <w:gridSpan w:val="3"/>
          </w:tcPr>
          <w:p w:rsidR="001315CE" w:rsidRDefault="001315CE">
            <w:pPr>
              <w:pStyle w:val="Textkrper3"/>
              <w:spacing w:after="60"/>
              <w:jc w:val="both"/>
              <w:rPr>
                <w:sz w:val="18"/>
              </w:rPr>
            </w:pPr>
            <w:r>
              <w:rPr>
                <w:sz w:val="18"/>
              </w:rPr>
              <w:t xml:space="preserve">X  Süssgetränke </w:t>
            </w:r>
          </w:p>
          <w:p w:rsidR="001315CE" w:rsidRDefault="001315CE">
            <w:pPr>
              <w:pStyle w:val="Textkrper3"/>
              <w:ind w:left="213"/>
              <w:rPr>
                <w:sz w:val="18"/>
              </w:rPr>
            </w:pPr>
            <w:r>
              <w:t xml:space="preserve">(Süssmost, Orangensaft, </w:t>
            </w:r>
            <w:r>
              <w:br/>
            </w:r>
            <w:proofErr w:type="spellStart"/>
            <w:r>
              <w:t>Citron</w:t>
            </w:r>
            <w:proofErr w:type="spellEnd"/>
            <w:r>
              <w:t>, Cola, Cola light - 4.50/l)</w:t>
            </w:r>
          </w:p>
        </w:tc>
        <w:tc>
          <w:tcPr>
            <w:tcW w:w="2565" w:type="dxa"/>
            <w:gridSpan w:val="4"/>
          </w:tcPr>
          <w:p w:rsidR="001315CE" w:rsidRDefault="001315CE">
            <w:pPr>
              <w:pStyle w:val="Textkrper3"/>
              <w:spacing w:after="60"/>
              <w:jc w:val="both"/>
              <w:rPr>
                <w:sz w:val="18"/>
              </w:rPr>
            </w:pPr>
            <w:r>
              <w:rPr>
                <w:sz w:val="18"/>
              </w:rPr>
              <w:t xml:space="preserve">X  Bier </w:t>
            </w:r>
          </w:p>
          <w:p w:rsidR="001315CE" w:rsidRDefault="001315CE">
            <w:pPr>
              <w:pStyle w:val="Textkrper3"/>
              <w:ind w:left="192"/>
              <w:rPr>
                <w:sz w:val="18"/>
              </w:rPr>
            </w:pPr>
            <w:r>
              <w:t>(</w:t>
            </w:r>
            <w:proofErr w:type="spellStart"/>
            <w:r>
              <w:t>Felsenau</w:t>
            </w:r>
            <w:proofErr w:type="spellEnd"/>
            <w:r>
              <w:t xml:space="preserve"> Junkerbier </w:t>
            </w:r>
            <w:r>
              <w:br/>
              <w:t>- 3.3dl 3.50)</w:t>
            </w:r>
          </w:p>
        </w:tc>
        <w:tc>
          <w:tcPr>
            <w:tcW w:w="2143" w:type="dxa"/>
            <w:gridSpan w:val="2"/>
          </w:tcPr>
          <w:p w:rsidR="001315CE" w:rsidRDefault="001315CE">
            <w:pPr>
              <w:pStyle w:val="Textkrper3"/>
              <w:spacing w:after="60"/>
              <w:jc w:val="both"/>
              <w:rPr>
                <w:sz w:val="18"/>
                <w:lang w:val="it-IT"/>
              </w:rPr>
            </w:pPr>
            <w:r>
              <w:rPr>
                <w:sz w:val="18"/>
                <w:lang w:val="it-IT"/>
              </w:rPr>
              <w:t xml:space="preserve">O </w:t>
            </w:r>
            <w:proofErr w:type="spellStart"/>
            <w:r>
              <w:rPr>
                <w:sz w:val="18"/>
                <w:lang w:val="it-IT"/>
              </w:rPr>
              <w:t>Glace</w:t>
            </w:r>
            <w:proofErr w:type="spellEnd"/>
            <w:r>
              <w:rPr>
                <w:sz w:val="18"/>
                <w:lang w:val="it-IT"/>
              </w:rPr>
              <w:t xml:space="preserve"> </w:t>
            </w:r>
          </w:p>
          <w:p w:rsidR="001315CE" w:rsidRDefault="001315CE">
            <w:pPr>
              <w:pStyle w:val="Textkrper3"/>
              <w:ind w:left="215" w:firstLine="14"/>
              <w:rPr>
                <w:lang w:val="it-IT"/>
              </w:rPr>
            </w:pPr>
            <w:r>
              <w:rPr>
                <w:lang w:val="it-IT"/>
              </w:rPr>
              <w:t>(</w:t>
            </w:r>
            <w:proofErr w:type="spellStart"/>
            <w:r>
              <w:rPr>
                <w:lang w:val="it-IT"/>
              </w:rPr>
              <w:t>Vanille</w:t>
            </w:r>
            <w:proofErr w:type="spellEnd"/>
            <w:r>
              <w:rPr>
                <w:lang w:val="it-IT"/>
              </w:rPr>
              <w:t xml:space="preserve">, </w:t>
            </w:r>
            <w:proofErr w:type="spellStart"/>
            <w:r>
              <w:rPr>
                <w:lang w:val="it-IT"/>
              </w:rPr>
              <w:t>Choko</w:t>
            </w:r>
            <w:proofErr w:type="spellEnd"/>
            <w:r>
              <w:rPr>
                <w:lang w:val="it-IT"/>
              </w:rPr>
              <w:t xml:space="preserve">, </w:t>
            </w:r>
            <w:proofErr w:type="spellStart"/>
            <w:r>
              <w:rPr>
                <w:lang w:val="it-IT"/>
              </w:rPr>
              <w:t>Hase</w:t>
            </w:r>
            <w:r>
              <w:rPr>
                <w:lang w:val="it-IT"/>
              </w:rPr>
              <w:t>l</w:t>
            </w:r>
            <w:r>
              <w:rPr>
                <w:lang w:val="it-IT"/>
              </w:rPr>
              <w:t>nuss</w:t>
            </w:r>
            <w:proofErr w:type="spellEnd"/>
            <w:r>
              <w:rPr>
                <w:lang w:val="it-IT"/>
              </w:rPr>
              <w:t xml:space="preserve">, Mango, </w:t>
            </w:r>
            <w:proofErr w:type="spellStart"/>
            <w:r>
              <w:rPr>
                <w:lang w:val="it-IT"/>
              </w:rPr>
              <w:t>Kokos</w:t>
            </w:r>
            <w:proofErr w:type="spellEnd"/>
            <w:r>
              <w:rPr>
                <w:lang w:val="it-IT"/>
              </w:rPr>
              <w:t xml:space="preserve">, </w:t>
            </w:r>
            <w:proofErr w:type="spellStart"/>
            <w:r>
              <w:rPr>
                <w:lang w:val="it-IT"/>
              </w:rPr>
              <w:t>Straciatella</w:t>
            </w:r>
            <w:proofErr w:type="spellEnd"/>
            <w:r>
              <w:rPr>
                <w:lang w:val="it-IT"/>
              </w:rPr>
              <w:t xml:space="preserve">, </w:t>
            </w:r>
            <w:proofErr w:type="spellStart"/>
            <w:r>
              <w:rPr>
                <w:lang w:val="it-IT"/>
              </w:rPr>
              <w:t>Pistache</w:t>
            </w:r>
            <w:proofErr w:type="spellEnd"/>
            <w:r>
              <w:rPr>
                <w:lang w:val="it-IT"/>
              </w:rPr>
              <w:t xml:space="preserve"> – 3.50/ Becher)</w:t>
            </w:r>
          </w:p>
          <w:p w:rsidR="001315CE" w:rsidRDefault="001315CE">
            <w:pPr>
              <w:pStyle w:val="Textkrper3"/>
              <w:rPr>
                <w:sz w:val="18"/>
                <w:lang w:val="it-IT"/>
              </w:rPr>
            </w:pPr>
          </w:p>
        </w:tc>
      </w:tr>
      <w:tr w:rsidR="001315CE" w:rsidTr="004A725A">
        <w:tc>
          <w:tcPr>
            <w:tcW w:w="2564" w:type="dxa"/>
            <w:gridSpan w:val="3"/>
          </w:tcPr>
          <w:p w:rsidR="001315CE" w:rsidRDefault="004A725A">
            <w:pPr>
              <w:pStyle w:val="Textkrper3"/>
              <w:jc w:val="both"/>
              <w:rPr>
                <w:sz w:val="18"/>
              </w:rPr>
            </w:pPr>
            <w:r>
              <w:rPr>
                <w:sz w:val="18"/>
              </w:rPr>
              <w:t xml:space="preserve">    </w:t>
            </w:r>
            <w:r w:rsidR="001315CE">
              <w:rPr>
                <w:sz w:val="18"/>
              </w:rPr>
              <w:t>Rotweine (Bio)</w:t>
            </w:r>
          </w:p>
        </w:tc>
        <w:tc>
          <w:tcPr>
            <w:tcW w:w="2565" w:type="dxa"/>
            <w:gridSpan w:val="3"/>
          </w:tcPr>
          <w:p w:rsidR="001315CE" w:rsidRDefault="004A725A" w:rsidP="004A725A">
            <w:pPr>
              <w:pStyle w:val="Textkrper3"/>
              <w:rPr>
                <w:sz w:val="18"/>
                <w:lang w:val="it-IT"/>
              </w:rPr>
            </w:pPr>
            <w:r>
              <w:rPr>
                <w:sz w:val="18"/>
                <w:lang w:val="it-IT"/>
              </w:rPr>
              <w:t xml:space="preserve">    </w:t>
            </w:r>
            <w:proofErr w:type="spellStart"/>
            <w:r w:rsidR="001315CE">
              <w:rPr>
                <w:sz w:val="18"/>
                <w:lang w:val="it-IT"/>
              </w:rPr>
              <w:t>Weissweine</w:t>
            </w:r>
            <w:proofErr w:type="spellEnd"/>
            <w:r w:rsidR="001315CE">
              <w:rPr>
                <w:sz w:val="18"/>
                <w:lang w:val="it-IT"/>
              </w:rPr>
              <w:t xml:space="preserve"> (</w:t>
            </w:r>
            <w:proofErr w:type="spellStart"/>
            <w:r w:rsidR="001315CE">
              <w:rPr>
                <w:sz w:val="18"/>
                <w:lang w:val="it-IT"/>
              </w:rPr>
              <w:t>Bio</w:t>
            </w:r>
            <w:proofErr w:type="spellEnd"/>
            <w:r w:rsidR="001315CE">
              <w:rPr>
                <w:sz w:val="18"/>
                <w:lang w:val="it-IT"/>
              </w:rPr>
              <w:t>)</w:t>
            </w:r>
          </w:p>
        </w:tc>
        <w:tc>
          <w:tcPr>
            <w:tcW w:w="2565" w:type="dxa"/>
            <w:gridSpan w:val="4"/>
          </w:tcPr>
          <w:p w:rsidR="001315CE" w:rsidRDefault="001315CE">
            <w:pPr>
              <w:pStyle w:val="Textkrper3"/>
              <w:tabs>
                <w:tab w:val="left" w:pos="233"/>
              </w:tabs>
              <w:ind w:left="233"/>
              <w:jc w:val="both"/>
              <w:rPr>
                <w:sz w:val="18"/>
                <w:lang w:val="it-IT"/>
              </w:rPr>
            </w:pPr>
            <w:r>
              <w:rPr>
                <w:sz w:val="18"/>
                <w:lang w:val="it-IT"/>
              </w:rPr>
              <w:t>Prosecco</w:t>
            </w:r>
          </w:p>
        </w:tc>
        <w:tc>
          <w:tcPr>
            <w:tcW w:w="2143" w:type="dxa"/>
            <w:gridSpan w:val="2"/>
          </w:tcPr>
          <w:p w:rsidR="001315CE" w:rsidRDefault="001315CE">
            <w:pPr>
              <w:pStyle w:val="Textkrper3"/>
              <w:jc w:val="both"/>
              <w:rPr>
                <w:sz w:val="18"/>
                <w:lang w:val="it-IT"/>
              </w:rPr>
            </w:pPr>
            <w:r>
              <w:rPr>
                <w:sz w:val="18"/>
                <w:lang w:val="it-IT"/>
              </w:rPr>
              <w:t>O</w:t>
            </w:r>
            <w:proofErr w:type="gramStart"/>
            <w:r>
              <w:rPr>
                <w:sz w:val="18"/>
                <w:lang w:val="it-IT"/>
              </w:rPr>
              <w:t xml:space="preserve">  </w:t>
            </w:r>
            <w:proofErr w:type="gramEnd"/>
            <w:r>
              <w:rPr>
                <w:sz w:val="18"/>
                <w:lang w:val="it-IT"/>
              </w:rPr>
              <w:t>Tee/</w:t>
            </w:r>
            <w:proofErr w:type="spellStart"/>
            <w:r>
              <w:rPr>
                <w:sz w:val="18"/>
                <w:lang w:val="it-IT"/>
              </w:rPr>
              <w:t>Kaffee</w:t>
            </w:r>
            <w:proofErr w:type="spellEnd"/>
            <w:r>
              <w:rPr>
                <w:sz w:val="18"/>
                <w:lang w:val="it-IT"/>
              </w:rPr>
              <w:t xml:space="preserve"> </w:t>
            </w:r>
          </w:p>
        </w:tc>
      </w:tr>
      <w:tr w:rsidR="001315CE" w:rsidTr="004A725A">
        <w:tc>
          <w:tcPr>
            <w:tcW w:w="1345" w:type="dxa"/>
          </w:tcPr>
          <w:p w:rsidR="001315CE" w:rsidRDefault="001315CE">
            <w:pPr>
              <w:pStyle w:val="Textkrper3"/>
              <w:spacing w:after="60"/>
              <w:jc w:val="both"/>
              <w:rPr>
                <w:spacing w:val="-8"/>
                <w:sz w:val="18"/>
                <w:lang w:val="it-IT"/>
              </w:rPr>
            </w:pPr>
            <w:r>
              <w:rPr>
                <w:sz w:val="18"/>
                <w:lang w:val="it-IT"/>
              </w:rPr>
              <w:t xml:space="preserve">O </w:t>
            </w:r>
            <w:r>
              <w:rPr>
                <w:spacing w:val="-8"/>
                <w:sz w:val="18"/>
                <w:lang w:val="it-IT"/>
              </w:rPr>
              <w:t>Nero d’Avola</w:t>
            </w:r>
          </w:p>
          <w:p w:rsidR="001315CE" w:rsidRDefault="001315CE">
            <w:pPr>
              <w:pStyle w:val="Textkrper3"/>
              <w:spacing w:after="60"/>
              <w:jc w:val="both"/>
              <w:rPr>
                <w:sz w:val="18"/>
                <w:lang w:val="it-IT"/>
              </w:rPr>
            </w:pPr>
            <w:r>
              <w:rPr>
                <w:lang w:val="it-IT"/>
              </w:rPr>
              <w:t xml:space="preserve">    (15.--/5dl) </w:t>
            </w:r>
          </w:p>
        </w:tc>
        <w:tc>
          <w:tcPr>
            <w:tcW w:w="1219" w:type="dxa"/>
            <w:gridSpan w:val="2"/>
          </w:tcPr>
          <w:p w:rsidR="001315CE" w:rsidRDefault="001315CE">
            <w:pPr>
              <w:pStyle w:val="Textkrper3"/>
              <w:spacing w:after="60"/>
              <w:jc w:val="both"/>
              <w:rPr>
                <w:sz w:val="18"/>
                <w:szCs w:val="18"/>
                <w:lang w:val="it-IT"/>
              </w:rPr>
            </w:pPr>
            <w:r>
              <w:rPr>
                <w:sz w:val="18"/>
                <w:szCs w:val="18"/>
                <w:lang w:val="it-IT"/>
              </w:rPr>
              <w:t>O</w:t>
            </w:r>
            <w:proofErr w:type="gramStart"/>
            <w:r>
              <w:rPr>
                <w:sz w:val="18"/>
                <w:szCs w:val="18"/>
                <w:lang w:val="it-IT"/>
              </w:rPr>
              <w:t xml:space="preserve">  </w:t>
            </w:r>
            <w:proofErr w:type="spellStart"/>
            <w:proofErr w:type="gramEnd"/>
            <w:r>
              <w:rPr>
                <w:sz w:val="18"/>
                <w:szCs w:val="18"/>
                <w:lang w:val="it-IT"/>
              </w:rPr>
              <w:t>Gago</w:t>
            </w:r>
            <w:proofErr w:type="spellEnd"/>
            <w:r>
              <w:rPr>
                <w:sz w:val="18"/>
                <w:szCs w:val="18"/>
                <w:lang w:val="it-IT"/>
              </w:rPr>
              <w:t xml:space="preserve"> </w:t>
            </w:r>
          </w:p>
          <w:p w:rsidR="001315CE" w:rsidRDefault="001315CE">
            <w:pPr>
              <w:pStyle w:val="Textkrper3"/>
              <w:jc w:val="both"/>
              <w:rPr>
                <w:sz w:val="18"/>
                <w:lang w:val="it-IT"/>
              </w:rPr>
            </w:pPr>
            <w:r>
              <w:rPr>
                <w:lang w:val="it-IT"/>
              </w:rPr>
              <w:t xml:space="preserve">     (25.--/7dl)</w:t>
            </w:r>
          </w:p>
        </w:tc>
        <w:tc>
          <w:tcPr>
            <w:tcW w:w="1282" w:type="dxa"/>
          </w:tcPr>
          <w:p w:rsidR="001315CE" w:rsidRDefault="004A725A">
            <w:pPr>
              <w:pStyle w:val="Textkrper3"/>
              <w:spacing w:after="60"/>
              <w:ind w:left="193" w:hanging="261"/>
              <w:rPr>
                <w:sz w:val="18"/>
                <w:lang w:val="it-IT"/>
              </w:rPr>
            </w:pPr>
            <w:r>
              <w:rPr>
                <w:sz w:val="18"/>
                <w:lang w:val="it-IT"/>
              </w:rPr>
              <w:t xml:space="preserve"> </w:t>
            </w:r>
            <w:r w:rsidR="001315CE">
              <w:rPr>
                <w:sz w:val="18"/>
                <w:lang w:val="it-IT"/>
              </w:rPr>
              <w:t>O</w:t>
            </w:r>
            <w:proofErr w:type="gramStart"/>
            <w:r w:rsidR="001315CE">
              <w:rPr>
                <w:sz w:val="18"/>
                <w:lang w:val="it-IT"/>
              </w:rPr>
              <w:t xml:space="preserve">  </w:t>
            </w:r>
            <w:proofErr w:type="gramEnd"/>
            <w:r w:rsidR="001315CE" w:rsidRPr="004A725A">
              <w:rPr>
                <w:spacing w:val="-2"/>
                <w:sz w:val="18"/>
                <w:lang w:val="it-IT"/>
              </w:rPr>
              <w:t>Pinot Grigio</w:t>
            </w:r>
            <w:r w:rsidR="001315CE">
              <w:rPr>
                <w:sz w:val="18"/>
                <w:lang w:val="it-IT"/>
              </w:rPr>
              <w:t xml:space="preserve">  </w:t>
            </w:r>
          </w:p>
          <w:p w:rsidR="001315CE" w:rsidRDefault="001315CE">
            <w:pPr>
              <w:pStyle w:val="Textkrper3"/>
              <w:spacing w:after="60"/>
              <w:ind w:left="454" w:hanging="261"/>
              <w:rPr>
                <w:sz w:val="18"/>
                <w:lang w:val="it-IT"/>
              </w:rPr>
            </w:pPr>
            <w:r>
              <w:rPr>
                <w:lang w:val="it-IT"/>
              </w:rPr>
              <w:t>(15.--/5dl)</w:t>
            </w:r>
            <w:proofErr w:type="gramStart"/>
            <w:r>
              <w:rPr>
                <w:lang w:val="it-IT"/>
              </w:rPr>
              <w:t xml:space="preserve">         </w:t>
            </w:r>
            <w:proofErr w:type="gramEnd"/>
          </w:p>
        </w:tc>
        <w:tc>
          <w:tcPr>
            <w:tcW w:w="1283" w:type="dxa"/>
            <w:gridSpan w:val="2"/>
          </w:tcPr>
          <w:p w:rsidR="001315CE" w:rsidRDefault="004A725A">
            <w:pPr>
              <w:pStyle w:val="Textkrper3"/>
              <w:spacing w:after="60"/>
              <w:ind w:left="193" w:hanging="261"/>
              <w:rPr>
                <w:sz w:val="18"/>
                <w:lang w:val="it-IT"/>
              </w:rPr>
            </w:pPr>
            <w:r>
              <w:rPr>
                <w:sz w:val="18"/>
                <w:lang w:val="it-IT"/>
              </w:rPr>
              <w:t xml:space="preserve"> </w:t>
            </w:r>
            <w:r w:rsidR="001315CE">
              <w:rPr>
                <w:sz w:val="18"/>
                <w:lang w:val="it-IT"/>
              </w:rPr>
              <w:t>O</w:t>
            </w:r>
            <w:proofErr w:type="gramStart"/>
            <w:r w:rsidR="001315CE">
              <w:rPr>
                <w:sz w:val="18"/>
                <w:lang w:val="it-IT"/>
              </w:rPr>
              <w:t xml:space="preserve">  </w:t>
            </w:r>
            <w:proofErr w:type="gramEnd"/>
            <w:r w:rsidR="001315CE">
              <w:rPr>
                <w:sz w:val="18"/>
                <w:lang w:val="it-IT"/>
              </w:rPr>
              <w:t xml:space="preserve">Basa </w:t>
            </w:r>
          </w:p>
          <w:p w:rsidR="001315CE" w:rsidRDefault="00BA3503" w:rsidP="00BA3503">
            <w:pPr>
              <w:pStyle w:val="Textkrper3"/>
              <w:ind w:left="463" w:hanging="270"/>
              <w:rPr>
                <w:sz w:val="18"/>
                <w:lang w:val="it-IT"/>
              </w:rPr>
            </w:pPr>
            <w:r>
              <w:rPr>
                <w:lang w:val="it-IT"/>
              </w:rPr>
              <w:t>(2</w:t>
            </w:r>
            <w:r w:rsidR="001315CE">
              <w:rPr>
                <w:lang w:val="it-IT"/>
              </w:rPr>
              <w:t>5.--/</w:t>
            </w:r>
            <w:r>
              <w:rPr>
                <w:lang w:val="it-IT"/>
              </w:rPr>
              <w:t>7</w:t>
            </w:r>
            <w:r w:rsidR="001315CE">
              <w:rPr>
                <w:lang w:val="it-IT"/>
              </w:rPr>
              <w:t>dl)</w:t>
            </w:r>
            <w:proofErr w:type="gramStart"/>
            <w:r w:rsidR="001315CE">
              <w:rPr>
                <w:lang w:val="it-IT"/>
              </w:rPr>
              <w:t xml:space="preserve">         </w:t>
            </w:r>
            <w:proofErr w:type="gramEnd"/>
          </w:p>
        </w:tc>
        <w:tc>
          <w:tcPr>
            <w:tcW w:w="2565" w:type="dxa"/>
            <w:gridSpan w:val="4"/>
          </w:tcPr>
          <w:p w:rsidR="001315CE" w:rsidRDefault="001315CE">
            <w:pPr>
              <w:pStyle w:val="Textkrper3"/>
              <w:spacing w:after="60"/>
              <w:jc w:val="both"/>
              <w:rPr>
                <w:sz w:val="18"/>
                <w:lang w:val="it-IT"/>
              </w:rPr>
            </w:pPr>
            <w:r>
              <w:rPr>
                <w:sz w:val="18"/>
                <w:lang w:val="it-IT"/>
              </w:rPr>
              <w:t>O</w:t>
            </w:r>
            <w:proofErr w:type="gramStart"/>
            <w:r>
              <w:rPr>
                <w:sz w:val="18"/>
                <w:lang w:val="it-IT"/>
              </w:rPr>
              <w:t xml:space="preserve">  </w:t>
            </w:r>
            <w:proofErr w:type="gramEnd"/>
            <w:r>
              <w:rPr>
                <w:sz w:val="18"/>
                <w:lang w:val="it-IT"/>
              </w:rPr>
              <w:t>Bosco del Merlot</w:t>
            </w:r>
          </w:p>
          <w:p w:rsidR="001315CE" w:rsidRDefault="00BA3503">
            <w:pPr>
              <w:pStyle w:val="Textkrper3"/>
              <w:tabs>
                <w:tab w:val="left" w:pos="247"/>
              </w:tabs>
              <w:jc w:val="both"/>
              <w:rPr>
                <w:sz w:val="18"/>
                <w:lang w:val="it-IT"/>
              </w:rPr>
            </w:pPr>
            <w:r>
              <w:rPr>
                <w:lang w:val="it-IT"/>
              </w:rPr>
              <w:t xml:space="preserve">      (25.--/7</w:t>
            </w:r>
            <w:r w:rsidR="001315CE">
              <w:rPr>
                <w:lang w:val="it-IT"/>
              </w:rPr>
              <w:t>dl)</w:t>
            </w:r>
            <w:proofErr w:type="gramStart"/>
            <w:r w:rsidR="001315CE">
              <w:rPr>
                <w:lang w:val="it-IT"/>
              </w:rPr>
              <w:t xml:space="preserve">  </w:t>
            </w:r>
            <w:proofErr w:type="gramEnd"/>
          </w:p>
        </w:tc>
        <w:tc>
          <w:tcPr>
            <w:tcW w:w="2143" w:type="dxa"/>
            <w:gridSpan w:val="2"/>
          </w:tcPr>
          <w:p w:rsidR="001315CE" w:rsidRDefault="001315CE">
            <w:pPr>
              <w:pStyle w:val="Textkrper3"/>
              <w:tabs>
                <w:tab w:val="left" w:pos="201"/>
                <w:tab w:val="left" w:pos="257"/>
              </w:tabs>
              <w:ind w:left="201"/>
              <w:jc w:val="both"/>
              <w:rPr>
                <w:lang w:val="it-IT"/>
              </w:rPr>
            </w:pPr>
            <w:r>
              <w:rPr>
                <w:lang w:val="it-IT"/>
              </w:rPr>
              <w:t xml:space="preserve">  (3.--/Tasse)</w:t>
            </w:r>
          </w:p>
        </w:tc>
      </w:tr>
      <w:tr w:rsidR="001315CE" w:rsidTr="004A725A">
        <w:trPr>
          <w:gridAfter w:val="1"/>
          <w:wAfter w:w="385" w:type="dxa"/>
        </w:trPr>
        <w:tc>
          <w:tcPr>
            <w:tcW w:w="2517" w:type="dxa"/>
            <w:gridSpan w:val="2"/>
          </w:tcPr>
          <w:p w:rsidR="001315CE" w:rsidRDefault="001315CE">
            <w:pPr>
              <w:pStyle w:val="Textkrper3"/>
              <w:jc w:val="both"/>
              <w:rPr>
                <w:sz w:val="18"/>
                <w:lang w:val="it-IT"/>
              </w:rPr>
            </w:pPr>
          </w:p>
        </w:tc>
        <w:tc>
          <w:tcPr>
            <w:tcW w:w="1451" w:type="dxa"/>
            <w:gridSpan w:val="3"/>
          </w:tcPr>
          <w:p w:rsidR="001315CE" w:rsidRDefault="001315CE">
            <w:pPr>
              <w:pStyle w:val="Textkrper3"/>
              <w:jc w:val="both"/>
              <w:rPr>
                <w:sz w:val="18"/>
                <w:lang w:val="it-IT"/>
              </w:rPr>
            </w:pPr>
          </w:p>
        </w:tc>
        <w:tc>
          <w:tcPr>
            <w:tcW w:w="3142" w:type="dxa"/>
            <w:gridSpan w:val="3"/>
          </w:tcPr>
          <w:p w:rsidR="001315CE" w:rsidRDefault="001315CE">
            <w:pPr>
              <w:pStyle w:val="Textkrper3"/>
              <w:jc w:val="both"/>
              <w:rPr>
                <w:sz w:val="18"/>
                <w:lang w:val="it-IT"/>
              </w:rPr>
            </w:pPr>
          </w:p>
        </w:tc>
        <w:tc>
          <w:tcPr>
            <w:tcW w:w="2342" w:type="dxa"/>
            <w:gridSpan w:val="3"/>
          </w:tcPr>
          <w:p w:rsidR="001315CE" w:rsidRDefault="001315CE">
            <w:pPr>
              <w:pStyle w:val="Textkrper3"/>
              <w:jc w:val="both"/>
              <w:rPr>
                <w:sz w:val="18"/>
                <w:lang w:val="it-IT"/>
              </w:rPr>
            </w:pPr>
          </w:p>
        </w:tc>
      </w:tr>
      <w:tr w:rsidR="001315CE" w:rsidTr="004A725A">
        <w:tc>
          <w:tcPr>
            <w:tcW w:w="2564" w:type="dxa"/>
            <w:gridSpan w:val="3"/>
          </w:tcPr>
          <w:p w:rsidR="001315CE" w:rsidRDefault="001315CE">
            <w:pPr>
              <w:pStyle w:val="Textkrper3"/>
              <w:jc w:val="both"/>
              <w:rPr>
                <w:sz w:val="18"/>
                <w:lang w:val="it-IT"/>
              </w:rPr>
            </w:pPr>
            <w:r>
              <w:rPr>
                <w:sz w:val="18"/>
                <w:lang w:val="it-IT"/>
              </w:rPr>
              <w:t>O</w:t>
            </w:r>
            <w:proofErr w:type="gramStart"/>
            <w:r>
              <w:rPr>
                <w:sz w:val="18"/>
                <w:lang w:val="it-IT"/>
              </w:rPr>
              <w:t xml:space="preserve">  </w:t>
            </w:r>
            <w:proofErr w:type="spellStart"/>
            <w:proofErr w:type="gramEnd"/>
            <w:r>
              <w:rPr>
                <w:sz w:val="18"/>
                <w:lang w:val="it-IT"/>
              </w:rPr>
              <w:t>Heissluftbackofen</w:t>
            </w:r>
            <w:proofErr w:type="spellEnd"/>
          </w:p>
        </w:tc>
        <w:tc>
          <w:tcPr>
            <w:tcW w:w="2565" w:type="dxa"/>
            <w:gridSpan w:val="3"/>
          </w:tcPr>
          <w:p w:rsidR="001315CE" w:rsidRDefault="001315CE">
            <w:pPr>
              <w:pStyle w:val="Textkrper3"/>
              <w:jc w:val="both"/>
              <w:rPr>
                <w:sz w:val="18"/>
                <w:lang w:val="it-IT"/>
              </w:rPr>
            </w:pPr>
            <w:r>
              <w:rPr>
                <w:sz w:val="18"/>
                <w:lang w:val="it-IT"/>
              </w:rPr>
              <w:t xml:space="preserve">O </w:t>
            </w:r>
            <w:proofErr w:type="spellStart"/>
            <w:r>
              <w:rPr>
                <w:sz w:val="18"/>
                <w:lang w:val="it-IT"/>
              </w:rPr>
              <w:t>Gläser</w:t>
            </w:r>
            <w:proofErr w:type="spellEnd"/>
            <w:r>
              <w:rPr>
                <w:sz w:val="18"/>
                <w:lang w:val="it-IT"/>
              </w:rPr>
              <w:t xml:space="preserve">/ </w:t>
            </w:r>
            <w:proofErr w:type="spellStart"/>
            <w:r>
              <w:rPr>
                <w:sz w:val="18"/>
                <w:lang w:val="it-IT"/>
              </w:rPr>
              <w:t>Tassen</w:t>
            </w:r>
            <w:proofErr w:type="spellEnd"/>
          </w:p>
        </w:tc>
        <w:tc>
          <w:tcPr>
            <w:tcW w:w="2565" w:type="dxa"/>
            <w:gridSpan w:val="4"/>
          </w:tcPr>
          <w:p w:rsidR="001315CE" w:rsidRDefault="001315CE">
            <w:pPr>
              <w:pStyle w:val="Textkrper3"/>
              <w:rPr>
                <w:sz w:val="18"/>
                <w:szCs w:val="18"/>
                <w:lang w:val="it-IT"/>
              </w:rPr>
            </w:pPr>
            <w:r>
              <w:rPr>
                <w:sz w:val="18"/>
                <w:szCs w:val="18"/>
                <w:lang w:val="it-IT"/>
              </w:rPr>
              <w:t xml:space="preserve">O </w:t>
            </w:r>
            <w:proofErr w:type="spellStart"/>
            <w:r>
              <w:rPr>
                <w:sz w:val="18"/>
                <w:szCs w:val="18"/>
                <w:lang w:val="it-IT"/>
              </w:rPr>
              <w:t>Benutzung</w:t>
            </w:r>
            <w:proofErr w:type="spellEnd"/>
            <w:r>
              <w:rPr>
                <w:sz w:val="18"/>
                <w:szCs w:val="18"/>
                <w:lang w:val="it-IT"/>
              </w:rPr>
              <w:t xml:space="preserve"> </w:t>
            </w:r>
            <w:proofErr w:type="spellStart"/>
            <w:r>
              <w:rPr>
                <w:sz w:val="18"/>
                <w:szCs w:val="18"/>
                <w:lang w:val="it-IT"/>
              </w:rPr>
              <w:t>Kühlschr</w:t>
            </w:r>
            <w:proofErr w:type="spellEnd"/>
            <w:r>
              <w:rPr>
                <w:sz w:val="18"/>
                <w:szCs w:val="18"/>
                <w:lang w:val="it-IT"/>
              </w:rPr>
              <w:t xml:space="preserve">.                                            </w:t>
            </w:r>
          </w:p>
        </w:tc>
        <w:tc>
          <w:tcPr>
            <w:tcW w:w="2143" w:type="dxa"/>
            <w:gridSpan w:val="2"/>
          </w:tcPr>
          <w:p w:rsidR="001315CE" w:rsidRDefault="001315CE">
            <w:pPr>
              <w:pStyle w:val="Textkrper3"/>
              <w:rPr>
                <w:sz w:val="18"/>
                <w:szCs w:val="18"/>
                <w:lang w:val="de-DE"/>
              </w:rPr>
            </w:pPr>
            <w:r>
              <w:rPr>
                <w:spacing w:val="-4"/>
                <w:sz w:val="18"/>
                <w:szCs w:val="18"/>
                <w:lang w:val="de-DE"/>
              </w:rPr>
              <w:t>Anzahl Tische   ______</w:t>
            </w:r>
            <w:r>
              <w:rPr>
                <w:spacing w:val="-4"/>
                <w:sz w:val="18"/>
                <w:szCs w:val="18"/>
                <w:lang w:val="de-DE"/>
              </w:rPr>
              <w:br/>
              <w:t>(</w:t>
            </w:r>
            <w:r>
              <w:rPr>
                <w:sz w:val="18"/>
                <w:szCs w:val="18"/>
              </w:rPr>
              <w:t>180/80/72cm</w:t>
            </w:r>
            <w:r>
              <w:rPr>
                <w:spacing w:val="-4"/>
                <w:sz w:val="18"/>
                <w:szCs w:val="18"/>
                <w:lang w:val="de-DE"/>
              </w:rPr>
              <w:t>)</w:t>
            </w:r>
            <w:r>
              <w:rPr>
                <w:sz w:val="18"/>
                <w:szCs w:val="18"/>
                <w:lang w:val="de-DE"/>
              </w:rPr>
              <w:t xml:space="preserve"> </w:t>
            </w:r>
          </w:p>
        </w:tc>
      </w:tr>
      <w:tr w:rsidR="001315CE" w:rsidTr="004A725A">
        <w:trPr>
          <w:cantSplit/>
        </w:trPr>
        <w:tc>
          <w:tcPr>
            <w:tcW w:w="9837" w:type="dxa"/>
            <w:gridSpan w:val="12"/>
          </w:tcPr>
          <w:p w:rsidR="001315CE" w:rsidRDefault="001315CE">
            <w:pPr>
              <w:pStyle w:val="Textkrper3"/>
              <w:jc w:val="both"/>
              <w:rPr>
                <w:lang w:val="de-DE"/>
              </w:rPr>
            </w:pPr>
          </w:p>
          <w:p w:rsidR="004A725A" w:rsidRDefault="001315CE" w:rsidP="004A725A">
            <w:pPr>
              <w:pStyle w:val="Textkrper3"/>
              <w:jc w:val="both"/>
              <w:rPr>
                <w:sz w:val="18"/>
              </w:rPr>
            </w:pPr>
            <w:r>
              <w:rPr>
                <w:lang w:val="de-DE"/>
              </w:rPr>
              <w:t>Vorhanden si</w:t>
            </w:r>
            <w:proofErr w:type="spellStart"/>
            <w:r>
              <w:t>nd</w:t>
            </w:r>
            <w:proofErr w:type="spellEnd"/>
            <w:r>
              <w:t>: lange Bar, Kühlschrank, Gefriertruhe, Heissluftbackofen (zum Aufbacken), 2 Kochplatten (zum Aufwärmen), Espress</w:t>
            </w:r>
            <w:r>
              <w:t>o</w:t>
            </w:r>
            <w:r>
              <w:t>maschine, 80 Wasser- &amp; 80 Weingläser, 50 Espressotassen, Zucker, Kaffeerahm, 50 Sektgläser, Putzmaterial und Kehrichtsäcke</w:t>
            </w:r>
          </w:p>
        </w:tc>
      </w:tr>
    </w:tbl>
    <w:p w:rsidR="001315CE" w:rsidRDefault="001315CE">
      <w:pPr>
        <w:pStyle w:val="Textkrper3"/>
        <w:tabs>
          <w:tab w:val="left" w:pos="2520"/>
        </w:tabs>
        <w:spacing w:after="0"/>
        <w:jc w:val="center"/>
        <w:rPr>
          <w:sz w:val="18"/>
          <w:szCs w:val="18"/>
          <w:lang w:val="fr-FR"/>
        </w:rPr>
      </w:pPr>
      <w:proofErr w:type="spellStart"/>
      <w:r>
        <w:rPr>
          <w:sz w:val="18"/>
          <w:szCs w:val="18"/>
          <w:lang w:val="fr-FR"/>
        </w:rPr>
        <w:t>Sandrainstr</w:t>
      </w:r>
      <w:proofErr w:type="spellEnd"/>
      <w:r>
        <w:rPr>
          <w:sz w:val="18"/>
          <w:szCs w:val="18"/>
          <w:lang w:val="fr-FR"/>
        </w:rPr>
        <w:t>. 3</w:t>
      </w:r>
      <w:r>
        <w:rPr>
          <w:sz w:val="18"/>
          <w:szCs w:val="18"/>
          <w:lang w:val="fr-FR"/>
        </w:rPr>
        <w:tab/>
        <w:t>Tel  031 381 15 05</w:t>
      </w:r>
      <w:r>
        <w:rPr>
          <w:sz w:val="18"/>
          <w:szCs w:val="18"/>
          <w:lang w:val="fr-FR"/>
        </w:rPr>
        <w:tab/>
      </w:r>
      <w:r>
        <w:rPr>
          <w:sz w:val="18"/>
          <w:szCs w:val="18"/>
          <w:lang w:val="fr-FR"/>
        </w:rPr>
        <w:tab/>
        <w:t>info@lichtspiel.ch</w:t>
      </w:r>
    </w:p>
    <w:p w:rsidR="001315CE" w:rsidRDefault="001315CE">
      <w:pPr>
        <w:pStyle w:val="Textkrper3"/>
        <w:tabs>
          <w:tab w:val="left" w:pos="2520"/>
        </w:tabs>
        <w:spacing w:after="0"/>
        <w:jc w:val="center"/>
        <w:rPr>
          <w:sz w:val="18"/>
          <w:szCs w:val="18"/>
        </w:rPr>
      </w:pPr>
      <w:r>
        <w:rPr>
          <w:sz w:val="18"/>
          <w:szCs w:val="18"/>
        </w:rPr>
        <w:t>CH-3007 Bern</w:t>
      </w:r>
      <w:r>
        <w:rPr>
          <w:sz w:val="18"/>
          <w:szCs w:val="18"/>
        </w:rPr>
        <w:tab/>
      </w:r>
      <w:r w:rsidR="001F038C">
        <w:rPr>
          <w:sz w:val="18"/>
          <w:szCs w:val="18"/>
        </w:rPr>
        <w:t xml:space="preserve">                     </w:t>
      </w:r>
      <w:r>
        <w:rPr>
          <w:sz w:val="18"/>
          <w:szCs w:val="18"/>
        </w:rPr>
        <w:tab/>
      </w:r>
      <w:r>
        <w:rPr>
          <w:sz w:val="18"/>
          <w:szCs w:val="18"/>
        </w:rPr>
        <w:tab/>
        <w:t>www.lichtspiel.ch</w:t>
      </w:r>
    </w:p>
    <w:sectPr w:rsidR="001315CE">
      <w:headerReference w:type="even" r:id="rId9"/>
      <w:headerReference w:type="default" r:id="rId10"/>
      <w:footerReference w:type="even" r:id="rId11"/>
      <w:footerReference w:type="default" r:id="rId12"/>
      <w:headerReference w:type="first" r:id="rId13"/>
      <w:footerReference w:type="first" r:id="rId14"/>
      <w:pgSz w:w="11907" w:h="16840" w:code="9"/>
      <w:pgMar w:top="539" w:right="924" w:bottom="24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7F" w:rsidRDefault="0042297F">
      <w:r>
        <w:separator/>
      </w:r>
    </w:p>
  </w:endnote>
  <w:endnote w:type="continuationSeparator" w:id="0">
    <w:p w:rsidR="0042297F" w:rsidRDefault="0042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kurat-Light">
    <w:altName w:val="Myriad Web Pro"/>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E" w:rsidRDefault="001315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E" w:rsidRDefault="00D62D9A">
    <w:pPr>
      <w:pStyle w:val="Fuzeile"/>
      <w:jc w:val="right"/>
      <w:rPr>
        <w:sz w:val="18"/>
      </w:rPr>
    </w:pPr>
    <w:r>
      <w:rPr>
        <w:sz w:val="18"/>
        <w:lang w:val="de-DE"/>
      </w:rPr>
      <w:t>Lichtspiel, April 201</w:t>
    </w:r>
    <w:r w:rsidR="00974493">
      <w:rPr>
        <w:sz w:val="18"/>
        <w:lang w:val="de-DE"/>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E" w:rsidRDefault="001315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7F" w:rsidRDefault="0042297F">
      <w:r>
        <w:separator/>
      </w:r>
    </w:p>
  </w:footnote>
  <w:footnote w:type="continuationSeparator" w:id="0">
    <w:p w:rsidR="0042297F" w:rsidRDefault="00422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E" w:rsidRDefault="001315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E" w:rsidRDefault="001315C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CE" w:rsidRDefault="001315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E22"/>
    <w:multiLevelType w:val="hybridMultilevel"/>
    <w:tmpl w:val="A746C0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13143DE"/>
    <w:multiLevelType w:val="hybridMultilevel"/>
    <w:tmpl w:val="97E475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3E269A9"/>
    <w:multiLevelType w:val="hybridMultilevel"/>
    <w:tmpl w:val="C742B11E"/>
    <w:lvl w:ilvl="0" w:tplc="C05061FE">
      <w:start w:val="1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5A"/>
    <w:rsid w:val="00051266"/>
    <w:rsid w:val="00062C21"/>
    <w:rsid w:val="00065AFF"/>
    <w:rsid w:val="000E1C12"/>
    <w:rsid w:val="001315CE"/>
    <w:rsid w:val="001F038C"/>
    <w:rsid w:val="00201868"/>
    <w:rsid w:val="00296ED3"/>
    <w:rsid w:val="0042297F"/>
    <w:rsid w:val="004A725A"/>
    <w:rsid w:val="00974493"/>
    <w:rsid w:val="00987B1D"/>
    <w:rsid w:val="00A0087C"/>
    <w:rsid w:val="00B87A91"/>
    <w:rsid w:val="00BA3503"/>
    <w:rsid w:val="00BB5466"/>
    <w:rsid w:val="00D62D9A"/>
    <w:rsid w:val="00DB269D"/>
    <w:rsid w:val="00DD3368"/>
    <w:rsid w:val="00E416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b/>
      <w:bCs/>
      <w:i/>
      <w:iCs/>
    </w:rPr>
  </w:style>
  <w:style w:type="paragraph" w:styleId="berschrift3">
    <w:name w:val="heading 3"/>
    <w:basedOn w:val="Standard"/>
    <w:next w:val="Standard"/>
    <w:qFormat/>
    <w:pPr>
      <w:keepNext/>
      <w:tabs>
        <w:tab w:val="left" w:pos="7380"/>
        <w:tab w:val="right" w:pos="9000"/>
      </w:tabs>
      <w:ind w:right="2798"/>
      <w:outlineLvl w:val="2"/>
    </w:pPr>
    <w:rPr>
      <w:b/>
      <w:bCs/>
      <w:i/>
      <w:iCs/>
      <w:sz w:val="20"/>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keepNext/>
      <w:tabs>
        <w:tab w:val="left" w:pos="2340"/>
      </w:tabs>
      <w:outlineLvl w:val="5"/>
    </w:pPr>
    <w:rPr>
      <w:i/>
      <w:iCs/>
      <w:sz w:val="20"/>
    </w:rPr>
  </w:style>
  <w:style w:type="paragraph" w:styleId="berschrift7">
    <w:name w:val="heading 7"/>
    <w:basedOn w:val="Standard"/>
    <w:next w:val="Standard"/>
    <w:qFormat/>
    <w:pPr>
      <w:keepNext/>
      <w:jc w:val="both"/>
      <w:outlineLvl w:val="6"/>
    </w:pPr>
    <w:rPr>
      <w:b/>
      <w:bCs/>
      <w:i/>
      <w:iCs/>
      <w:sz w:val="20"/>
    </w:rPr>
  </w:style>
  <w:style w:type="paragraph" w:styleId="berschrift8">
    <w:name w:val="heading 8"/>
    <w:basedOn w:val="Standard"/>
    <w:next w:val="Standard"/>
    <w:qFormat/>
    <w:pPr>
      <w:spacing w:before="240" w:after="60"/>
      <w:outlineLvl w:val="7"/>
    </w:pPr>
    <w:rPr>
      <w:rFonts w:ascii="Times New Roman" w:hAnsi="Times New Roman" w:cs="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jc w:val="both"/>
    </w:pPr>
    <w:rPr>
      <w:sz w:val="22"/>
    </w:rPr>
  </w:style>
  <w:style w:type="paragraph" w:styleId="Textkrper3">
    <w:name w:val="Body Text 3"/>
    <w:basedOn w:val="Standard"/>
    <w:semiHidden/>
    <w:pPr>
      <w:spacing w:after="120"/>
    </w:pPr>
    <w:rPr>
      <w:sz w:val="16"/>
      <w:szCs w:val="16"/>
    </w:rPr>
  </w:style>
  <w:style w:type="character" w:customStyle="1" w:styleId="il">
    <w:name w:val="il"/>
    <w:basedOn w:val="Absatz-Standardschriftart"/>
  </w:style>
  <w:style w:type="character" w:styleId="BesuchterHyperlink">
    <w:name w:val="FollowedHyperlink"/>
    <w:semiHidden/>
    <w:rPr>
      <w:color w:val="800080"/>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eastAsia="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lang w:eastAsia="de-DE"/>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b/>
      <w:bCs/>
      <w:i/>
      <w:iCs/>
    </w:rPr>
  </w:style>
  <w:style w:type="paragraph" w:styleId="berschrift3">
    <w:name w:val="heading 3"/>
    <w:basedOn w:val="Standard"/>
    <w:next w:val="Standard"/>
    <w:qFormat/>
    <w:pPr>
      <w:keepNext/>
      <w:tabs>
        <w:tab w:val="left" w:pos="7380"/>
        <w:tab w:val="right" w:pos="9000"/>
      </w:tabs>
      <w:ind w:right="2798"/>
      <w:outlineLvl w:val="2"/>
    </w:pPr>
    <w:rPr>
      <w:b/>
      <w:bCs/>
      <w:i/>
      <w:iCs/>
      <w:sz w:val="20"/>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keepNext/>
      <w:tabs>
        <w:tab w:val="left" w:pos="2340"/>
      </w:tabs>
      <w:outlineLvl w:val="5"/>
    </w:pPr>
    <w:rPr>
      <w:i/>
      <w:iCs/>
      <w:sz w:val="20"/>
    </w:rPr>
  </w:style>
  <w:style w:type="paragraph" w:styleId="berschrift7">
    <w:name w:val="heading 7"/>
    <w:basedOn w:val="Standard"/>
    <w:next w:val="Standard"/>
    <w:qFormat/>
    <w:pPr>
      <w:keepNext/>
      <w:jc w:val="both"/>
      <w:outlineLvl w:val="6"/>
    </w:pPr>
    <w:rPr>
      <w:b/>
      <w:bCs/>
      <w:i/>
      <w:iCs/>
      <w:sz w:val="20"/>
    </w:rPr>
  </w:style>
  <w:style w:type="paragraph" w:styleId="berschrift8">
    <w:name w:val="heading 8"/>
    <w:basedOn w:val="Standard"/>
    <w:next w:val="Standard"/>
    <w:qFormat/>
    <w:pPr>
      <w:spacing w:before="240" w:after="60"/>
      <w:outlineLvl w:val="7"/>
    </w:pPr>
    <w:rPr>
      <w:rFonts w:ascii="Times New Roman" w:hAnsi="Times New Roman" w:cs="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jc w:val="both"/>
    </w:pPr>
    <w:rPr>
      <w:sz w:val="22"/>
    </w:rPr>
  </w:style>
  <w:style w:type="paragraph" w:styleId="Textkrper3">
    <w:name w:val="Body Text 3"/>
    <w:basedOn w:val="Standard"/>
    <w:semiHidden/>
    <w:pPr>
      <w:spacing w:after="120"/>
    </w:pPr>
    <w:rPr>
      <w:sz w:val="16"/>
      <w:szCs w:val="16"/>
    </w:rPr>
  </w:style>
  <w:style w:type="character" w:customStyle="1" w:styleId="il">
    <w:name w:val="il"/>
    <w:basedOn w:val="Absatz-Standardschriftart"/>
  </w:style>
  <w:style w:type="character" w:styleId="BesuchterHyperlink">
    <w:name w:val="FollowedHyperlink"/>
    <w:semiHidden/>
    <w:rPr>
      <w:color w:val="800080"/>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eastAsia="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4774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Lichtspiel</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Lichtspiel</dc:creator>
  <cp:lastModifiedBy>Stefan Humbel</cp:lastModifiedBy>
  <cp:revision>2</cp:revision>
  <cp:lastPrinted>2017-04-04T09:30:00Z</cp:lastPrinted>
  <dcterms:created xsi:type="dcterms:W3CDTF">2021-09-03T09:56:00Z</dcterms:created>
  <dcterms:modified xsi:type="dcterms:W3CDTF">2021-09-03T09:56:00Z</dcterms:modified>
</cp:coreProperties>
</file>